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34D" w:rsidRDefault="0067034D" w:rsidP="0067034D">
      <w:pPr>
        <w:pStyle w:val="Title"/>
        <w:pBdr>
          <w:bottom w:val="thinThickSmallGap" w:sz="24" w:space="22" w:color="auto"/>
        </w:pBdr>
      </w:pPr>
    </w:p>
    <w:p w:rsidR="002C6E1D" w:rsidRDefault="00954DC8" w:rsidP="0067034D">
      <w:pPr>
        <w:pStyle w:val="Title"/>
        <w:pBdr>
          <w:bottom w:val="thinThickSmallGap" w:sz="24" w:space="22" w:color="auto"/>
        </w:pBdr>
      </w:pPr>
      <w:r w:rsidRPr="00723530">
        <w:t>Jay Jordan</w:t>
      </w:r>
      <w:r>
        <w:t xml:space="preserve"> </w:t>
      </w:r>
      <w:r w:rsidR="002C6E1D">
        <w:t>IFLA / OCLC Early Career Development Fellowship</w:t>
      </w:r>
      <w:r>
        <w:t xml:space="preserve"> </w:t>
      </w:r>
      <w:r w:rsidR="002C6E1D">
        <w:t>Program</w:t>
      </w:r>
      <w:r w:rsidR="004715CE">
        <w:t xml:space="preserve">:  </w:t>
      </w:r>
      <w:r w:rsidR="00412E4A">
        <w:t>20</w:t>
      </w:r>
      <w:r w:rsidR="00EF35BE">
        <w:t>17</w:t>
      </w:r>
      <w:r w:rsidR="00412E4A">
        <w:t xml:space="preserve"> </w:t>
      </w:r>
      <w:r w:rsidR="002C6E1D">
        <w:t>Guidelines</w:t>
      </w:r>
    </w:p>
    <w:p w:rsidR="002C6E1D" w:rsidRPr="00F126C4" w:rsidRDefault="002C6E1D">
      <w:pPr>
        <w:autoSpaceDE w:val="0"/>
        <w:autoSpaceDN w:val="0"/>
        <w:adjustRightInd w:val="0"/>
        <w:rPr>
          <w:rFonts w:ascii="Arial" w:hAnsi="Arial" w:cs="Arial"/>
          <w:color w:val="000000"/>
          <w:sz w:val="8"/>
          <w:szCs w:val="8"/>
        </w:rPr>
      </w:pPr>
    </w:p>
    <w:p w:rsidR="0067034D" w:rsidRDefault="0067034D">
      <w:pPr>
        <w:pStyle w:val="Heading1"/>
      </w:pPr>
    </w:p>
    <w:p w:rsidR="002C6E1D" w:rsidRDefault="002C6E1D">
      <w:pPr>
        <w:pStyle w:val="Heading1"/>
      </w:pPr>
      <w:r>
        <w:t>Contents</w:t>
      </w:r>
    </w:p>
    <w:p w:rsidR="00B31295" w:rsidRPr="000822E8" w:rsidRDefault="00B31295">
      <w:pPr>
        <w:tabs>
          <w:tab w:val="left" w:pos="4680"/>
        </w:tabs>
        <w:autoSpaceDE w:val="0"/>
        <w:autoSpaceDN w:val="0"/>
        <w:adjustRightInd w:val="0"/>
        <w:ind w:left="360"/>
        <w:rPr>
          <w:rFonts w:ascii="Arial" w:hAnsi="Arial" w:cs="Arial"/>
          <w:color w:val="000000"/>
          <w:sz w:val="16"/>
          <w:szCs w:val="16"/>
        </w:rPr>
      </w:pPr>
    </w:p>
    <w:p w:rsidR="002C6E1D" w:rsidRPr="00B31295" w:rsidRDefault="002C6E1D">
      <w:pPr>
        <w:tabs>
          <w:tab w:val="left" w:pos="4680"/>
        </w:tabs>
        <w:autoSpaceDE w:val="0"/>
        <w:autoSpaceDN w:val="0"/>
        <w:adjustRightInd w:val="0"/>
        <w:ind w:left="360"/>
        <w:rPr>
          <w:rFonts w:ascii="Arial" w:hAnsi="Arial" w:cs="Arial"/>
          <w:color w:val="000000"/>
          <w:sz w:val="22"/>
          <w:szCs w:val="22"/>
        </w:rPr>
      </w:pPr>
      <w:r w:rsidRPr="00B31295">
        <w:rPr>
          <w:rFonts w:ascii="Arial" w:hAnsi="Arial" w:cs="Arial"/>
          <w:color w:val="000000"/>
          <w:sz w:val="22"/>
          <w:szCs w:val="22"/>
        </w:rPr>
        <w:t>Program Overview</w:t>
      </w:r>
      <w:r w:rsidRPr="00B31295">
        <w:rPr>
          <w:rFonts w:ascii="Arial" w:hAnsi="Arial" w:cs="Arial"/>
          <w:color w:val="000000"/>
          <w:sz w:val="22"/>
          <w:szCs w:val="22"/>
        </w:rPr>
        <w:tab/>
        <w:t>Selection Process and Award Notification</w:t>
      </w:r>
    </w:p>
    <w:p w:rsidR="002C6E1D" w:rsidRPr="00B31295" w:rsidRDefault="002C6E1D">
      <w:pPr>
        <w:tabs>
          <w:tab w:val="left" w:pos="4680"/>
        </w:tabs>
        <w:autoSpaceDE w:val="0"/>
        <w:autoSpaceDN w:val="0"/>
        <w:adjustRightInd w:val="0"/>
        <w:ind w:left="360"/>
        <w:rPr>
          <w:rFonts w:ascii="Arial" w:hAnsi="Arial" w:cs="Arial"/>
          <w:color w:val="000000"/>
          <w:sz w:val="22"/>
          <w:szCs w:val="22"/>
        </w:rPr>
      </w:pPr>
      <w:r w:rsidRPr="00B31295">
        <w:rPr>
          <w:rFonts w:ascii="Arial" w:hAnsi="Arial" w:cs="Arial"/>
          <w:color w:val="000000"/>
          <w:sz w:val="22"/>
          <w:szCs w:val="22"/>
        </w:rPr>
        <w:t>Key Dates</w:t>
      </w:r>
      <w:r w:rsidRPr="00B31295">
        <w:rPr>
          <w:rFonts w:ascii="Arial" w:hAnsi="Arial" w:cs="Arial"/>
          <w:color w:val="000000"/>
          <w:sz w:val="22"/>
          <w:szCs w:val="22"/>
        </w:rPr>
        <w:tab/>
        <w:t>Provisions of Award</w:t>
      </w:r>
    </w:p>
    <w:p w:rsidR="002C6E1D" w:rsidRPr="00B31295" w:rsidRDefault="002C6E1D">
      <w:pPr>
        <w:tabs>
          <w:tab w:val="left" w:pos="4680"/>
        </w:tabs>
        <w:autoSpaceDE w:val="0"/>
        <w:autoSpaceDN w:val="0"/>
        <w:adjustRightInd w:val="0"/>
        <w:ind w:left="360"/>
        <w:rPr>
          <w:rFonts w:ascii="Arial" w:hAnsi="Arial" w:cs="Arial"/>
          <w:color w:val="000000"/>
          <w:sz w:val="22"/>
          <w:szCs w:val="22"/>
        </w:rPr>
      </w:pPr>
      <w:r w:rsidRPr="00B31295">
        <w:rPr>
          <w:rFonts w:ascii="Arial" w:hAnsi="Arial" w:cs="Arial"/>
          <w:color w:val="000000"/>
          <w:sz w:val="22"/>
          <w:szCs w:val="22"/>
        </w:rPr>
        <w:t>Eligibility</w:t>
      </w:r>
      <w:r w:rsidRPr="00B31295">
        <w:rPr>
          <w:rFonts w:ascii="Arial" w:hAnsi="Arial" w:cs="Arial"/>
          <w:color w:val="000000"/>
          <w:sz w:val="22"/>
          <w:szCs w:val="22"/>
        </w:rPr>
        <w:tab/>
        <w:t>Limitations and Liabilities</w:t>
      </w:r>
    </w:p>
    <w:p w:rsidR="002C6E1D" w:rsidRPr="00B31295" w:rsidRDefault="002C6E1D">
      <w:pPr>
        <w:tabs>
          <w:tab w:val="left" w:pos="4680"/>
        </w:tabs>
        <w:autoSpaceDE w:val="0"/>
        <w:autoSpaceDN w:val="0"/>
        <w:adjustRightInd w:val="0"/>
        <w:ind w:left="360"/>
        <w:rPr>
          <w:rFonts w:ascii="Arial" w:hAnsi="Arial" w:cs="Arial"/>
          <w:color w:val="000000"/>
          <w:sz w:val="22"/>
          <w:szCs w:val="22"/>
        </w:rPr>
      </w:pPr>
      <w:r w:rsidRPr="00B31295">
        <w:rPr>
          <w:rFonts w:ascii="Arial" w:hAnsi="Arial" w:cs="Arial"/>
          <w:color w:val="000000"/>
          <w:sz w:val="22"/>
          <w:szCs w:val="22"/>
        </w:rPr>
        <w:t>Application Procedures</w:t>
      </w:r>
      <w:r w:rsidRPr="00B31295">
        <w:rPr>
          <w:rFonts w:ascii="Arial" w:hAnsi="Arial" w:cs="Arial"/>
          <w:color w:val="000000"/>
          <w:sz w:val="22"/>
          <w:szCs w:val="22"/>
        </w:rPr>
        <w:tab/>
        <w:t>Qualifying Countries</w:t>
      </w:r>
    </w:p>
    <w:p w:rsidR="0067034D" w:rsidRDefault="0067034D">
      <w:pPr>
        <w:tabs>
          <w:tab w:val="left" w:pos="4680"/>
        </w:tabs>
        <w:autoSpaceDE w:val="0"/>
        <w:autoSpaceDN w:val="0"/>
        <w:adjustRightInd w:val="0"/>
        <w:ind w:left="360"/>
        <w:rPr>
          <w:rFonts w:ascii="Arial" w:hAnsi="Arial" w:cs="Arial"/>
          <w:color w:val="000000"/>
          <w:sz w:val="20"/>
          <w:szCs w:val="22"/>
        </w:rPr>
      </w:pPr>
    </w:p>
    <w:p w:rsidR="002C6E1D" w:rsidRPr="00605A63" w:rsidRDefault="002C6E1D">
      <w:pPr>
        <w:autoSpaceDE w:val="0"/>
        <w:autoSpaceDN w:val="0"/>
        <w:adjustRightInd w:val="0"/>
        <w:rPr>
          <w:rFonts w:ascii="Arial" w:hAnsi="Arial" w:cs="Arial"/>
          <w:b/>
          <w:bCs/>
          <w:color w:val="000000"/>
          <w:sz w:val="8"/>
          <w:szCs w:val="8"/>
        </w:rPr>
      </w:pPr>
    </w:p>
    <w:p w:rsidR="002C6E1D" w:rsidRPr="00F126C4" w:rsidRDefault="002C6E1D">
      <w:pPr>
        <w:pBdr>
          <w:top w:val="single" w:sz="24" w:space="1" w:color="auto"/>
        </w:pBdr>
        <w:autoSpaceDE w:val="0"/>
        <w:autoSpaceDN w:val="0"/>
        <w:adjustRightInd w:val="0"/>
        <w:rPr>
          <w:rFonts w:ascii="Arial" w:hAnsi="Arial" w:cs="Arial"/>
          <w:b/>
          <w:bCs/>
          <w:color w:val="000000"/>
          <w:sz w:val="8"/>
          <w:szCs w:val="8"/>
        </w:rPr>
      </w:pPr>
    </w:p>
    <w:p w:rsidR="0067034D" w:rsidRDefault="0067034D">
      <w:pPr>
        <w:pStyle w:val="Heading1"/>
      </w:pPr>
    </w:p>
    <w:p w:rsidR="0067034D" w:rsidRDefault="0067034D">
      <w:pPr>
        <w:pStyle w:val="Heading1"/>
      </w:pPr>
    </w:p>
    <w:p w:rsidR="002C6E1D" w:rsidRDefault="002C6E1D">
      <w:pPr>
        <w:pStyle w:val="Heading1"/>
      </w:pPr>
      <w:r>
        <w:t>Program Overview</w:t>
      </w:r>
    </w:p>
    <w:p w:rsidR="002C6E1D" w:rsidRPr="0067034D" w:rsidRDefault="002C6E1D">
      <w:pPr>
        <w:autoSpaceDE w:val="0"/>
        <w:autoSpaceDN w:val="0"/>
        <w:adjustRightInd w:val="0"/>
        <w:rPr>
          <w:rFonts w:ascii="Arial" w:hAnsi="Arial" w:cs="Arial"/>
          <w:color w:val="000000"/>
          <w:sz w:val="22"/>
          <w:szCs w:val="22"/>
        </w:rPr>
      </w:pPr>
    </w:p>
    <w:p w:rsidR="002C6E1D" w:rsidRPr="0067034D" w:rsidRDefault="002C6E1D">
      <w:pPr>
        <w:autoSpaceDE w:val="0"/>
        <w:autoSpaceDN w:val="0"/>
        <w:adjustRightInd w:val="0"/>
        <w:rPr>
          <w:rFonts w:ascii="Arial" w:hAnsi="Arial" w:cs="Arial"/>
          <w:i/>
          <w:color w:val="000000"/>
          <w:sz w:val="22"/>
          <w:szCs w:val="22"/>
        </w:rPr>
      </w:pPr>
      <w:r w:rsidRPr="0067034D">
        <w:rPr>
          <w:rFonts w:ascii="Arial" w:hAnsi="Arial" w:cs="Arial"/>
          <w:color w:val="000000"/>
          <w:sz w:val="22"/>
          <w:szCs w:val="22"/>
        </w:rPr>
        <w:t xml:space="preserve">The </w:t>
      </w:r>
      <w:r w:rsidR="00954DC8" w:rsidRPr="0067034D">
        <w:rPr>
          <w:rFonts w:ascii="Arial" w:hAnsi="Arial" w:cs="Arial"/>
          <w:color w:val="000000"/>
          <w:sz w:val="22"/>
          <w:szCs w:val="22"/>
        </w:rPr>
        <w:t xml:space="preserve">Jay Jordan </w:t>
      </w:r>
      <w:r w:rsidRPr="0067034D">
        <w:rPr>
          <w:rFonts w:ascii="Arial" w:hAnsi="Arial" w:cs="Arial"/>
          <w:color w:val="000000"/>
          <w:sz w:val="22"/>
          <w:szCs w:val="22"/>
        </w:rPr>
        <w:t xml:space="preserve">IFLA / OCLC Early Career Development Fellowship Program provides early career development and continuing education for library and information science professionals from countries with developing economies.  The program is jointly sponsored by </w:t>
      </w:r>
      <w:r w:rsidR="00954DC8" w:rsidRPr="0067034D">
        <w:rPr>
          <w:rFonts w:ascii="Arial" w:hAnsi="Arial" w:cs="Arial"/>
          <w:color w:val="000000"/>
          <w:sz w:val="22"/>
          <w:szCs w:val="22"/>
        </w:rPr>
        <w:t xml:space="preserve">the </w:t>
      </w:r>
      <w:r w:rsidRPr="0067034D">
        <w:rPr>
          <w:rFonts w:ascii="Arial" w:hAnsi="Arial" w:cs="Arial"/>
          <w:color w:val="000000"/>
          <w:sz w:val="22"/>
          <w:szCs w:val="22"/>
        </w:rPr>
        <w:t>International Federation of Library Associations and Institutions (IFLA)</w:t>
      </w:r>
      <w:r w:rsidR="00954DC8" w:rsidRPr="0067034D">
        <w:rPr>
          <w:rFonts w:ascii="Arial" w:hAnsi="Arial" w:cs="Arial"/>
          <w:color w:val="000000"/>
          <w:sz w:val="22"/>
          <w:szCs w:val="22"/>
        </w:rPr>
        <w:t xml:space="preserve"> and OCLC.</w:t>
      </w:r>
    </w:p>
    <w:p w:rsidR="00954DC8" w:rsidRPr="0067034D" w:rsidRDefault="00954DC8">
      <w:pPr>
        <w:autoSpaceDE w:val="0"/>
        <w:autoSpaceDN w:val="0"/>
        <w:adjustRightInd w:val="0"/>
        <w:rPr>
          <w:rFonts w:ascii="Arial" w:hAnsi="Arial" w:cs="Arial"/>
          <w:color w:val="000000"/>
          <w:sz w:val="22"/>
          <w:szCs w:val="22"/>
        </w:rPr>
      </w:pPr>
    </w:p>
    <w:p w:rsidR="002C6E1D" w:rsidRPr="0067034D" w:rsidRDefault="002C6E1D">
      <w:pPr>
        <w:autoSpaceDE w:val="0"/>
        <w:autoSpaceDN w:val="0"/>
        <w:adjustRightInd w:val="0"/>
        <w:rPr>
          <w:rFonts w:ascii="Arial" w:hAnsi="Arial" w:cs="Arial"/>
          <w:color w:val="000000"/>
          <w:sz w:val="22"/>
          <w:szCs w:val="22"/>
        </w:rPr>
      </w:pPr>
      <w:r w:rsidRPr="0067034D">
        <w:rPr>
          <w:rFonts w:ascii="Arial" w:hAnsi="Arial" w:cs="Arial"/>
          <w:color w:val="000000"/>
          <w:sz w:val="22"/>
          <w:szCs w:val="22"/>
        </w:rPr>
        <w:t xml:space="preserve">On an annual basis program sponsors select up to </w:t>
      </w:r>
      <w:r w:rsidR="00390454">
        <w:rPr>
          <w:rFonts w:ascii="Arial" w:hAnsi="Arial" w:cs="Arial"/>
          <w:color w:val="000000"/>
          <w:sz w:val="22"/>
          <w:szCs w:val="22"/>
        </w:rPr>
        <w:t>five</w:t>
      </w:r>
      <w:r w:rsidRPr="0067034D">
        <w:rPr>
          <w:rFonts w:ascii="Arial" w:hAnsi="Arial" w:cs="Arial"/>
          <w:color w:val="000000"/>
          <w:sz w:val="22"/>
          <w:szCs w:val="22"/>
        </w:rPr>
        <w:t xml:space="preserve"> individuals</w:t>
      </w:r>
      <w:r w:rsidR="00C35BE9">
        <w:rPr>
          <w:rFonts w:ascii="Arial" w:hAnsi="Arial" w:cs="Arial"/>
          <w:color w:val="000000"/>
          <w:sz w:val="22"/>
          <w:szCs w:val="22"/>
        </w:rPr>
        <w:t xml:space="preserve"> </w:t>
      </w:r>
      <w:r w:rsidRPr="0067034D">
        <w:rPr>
          <w:rFonts w:ascii="Arial" w:hAnsi="Arial" w:cs="Arial"/>
          <w:color w:val="000000"/>
          <w:sz w:val="22"/>
          <w:szCs w:val="22"/>
        </w:rPr>
        <w:t xml:space="preserve">to </w:t>
      </w:r>
      <w:r w:rsidR="004D03F2" w:rsidRPr="0067034D">
        <w:rPr>
          <w:rFonts w:ascii="Arial" w:hAnsi="Arial" w:cs="Arial"/>
          <w:color w:val="000000"/>
          <w:sz w:val="22"/>
          <w:szCs w:val="22"/>
        </w:rPr>
        <w:t xml:space="preserve">participate in a </w:t>
      </w:r>
      <w:r w:rsidR="00C35BE9">
        <w:rPr>
          <w:rFonts w:ascii="Arial" w:hAnsi="Arial" w:cs="Arial"/>
          <w:color w:val="000000"/>
          <w:sz w:val="22"/>
          <w:szCs w:val="22"/>
        </w:rPr>
        <w:t>four</w:t>
      </w:r>
      <w:r w:rsidR="004D03F2" w:rsidRPr="0067034D">
        <w:rPr>
          <w:rFonts w:ascii="Arial" w:hAnsi="Arial" w:cs="Arial"/>
          <w:color w:val="000000"/>
          <w:sz w:val="22"/>
          <w:szCs w:val="22"/>
        </w:rPr>
        <w:t xml:space="preserve">-week intensive </w:t>
      </w:r>
      <w:r w:rsidR="00954DC8" w:rsidRPr="0067034D">
        <w:rPr>
          <w:rFonts w:ascii="Arial" w:hAnsi="Arial" w:cs="Arial"/>
          <w:color w:val="000000"/>
          <w:sz w:val="22"/>
          <w:szCs w:val="22"/>
        </w:rPr>
        <w:t xml:space="preserve">Fellowship </w:t>
      </w:r>
      <w:r w:rsidR="004D03F2" w:rsidRPr="0067034D">
        <w:rPr>
          <w:rFonts w:ascii="Arial" w:hAnsi="Arial" w:cs="Arial"/>
          <w:color w:val="000000"/>
          <w:sz w:val="22"/>
          <w:szCs w:val="22"/>
        </w:rPr>
        <w:t xml:space="preserve">program based </w:t>
      </w:r>
      <w:r w:rsidR="00DB622C" w:rsidRPr="0067034D">
        <w:rPr>
          <w:rFonts w:ascii="Arial" w:hAnsi="Arial" w:cs="Arial"/>
          <w:color w:val="000000"/>
          <w:sz w:val="22"/>
          <w:szCs w:val="22"/>
        </w:rPr>
        <w:t xml:space="preserve">at </w:t>
      </w:r>
      <w:r w:rsidR="004D03F2" w:rsidRPr="0067034D">
        <w:rPr>
          <w:rFonts w:ascii="Arial" w:hAnsi="Arial" w:cs="Arial"/>
          <w:color w:val="000000"/>
          <w:sz w:val="22"/>
          <w:szCs w:val="22"/>
        </w:rPr>
        <w:t>OCLC’s</w:t>
      </w:r>
      <w:r w:rsidRPr="0067034D">
        <w:rPr>
          <w:rFonts w:ascii="Arial" w:hAnsi="Arial" w:cs="Arial"/>
          <w:color w:val="000000"/>
          <w:sz w:val="22"/>
          <w:szCs w:val="22"/>
        </w:rPr>
        <w:t xml:space="preserve"> headquarters in Dublin, Ohio, USA</w:t>
      </w:r>
      <w:r w:rsidR="00C35BE9">
        <w:rPr>
          <w:rFonts w:ascii="Arial" w:hAnsi="Arial" w:cs="Arial"/>
          <w:color w:val="000000"/>
          <w:sz w:val="22"/>
          <w:szCs w:val="22"/>
        </w:rPr>
        <w:t xml:space="preserve">.  </w:t>
      </w:r>
      <w:r w:rsidRPr="0067034D">
        <w:rPr>
          <w:rFonts w:ascii="Arial" w:hAnsi="Arial" w:cs="Arial"/>
          <w:color w:val="000000"/>
          <w:sz w:val="22"/>
          <w:szCs w:val="22"/>
        </w:rPr>
        <w:t>Topics and issues include information technologies and their impact on libraries, library operations and management, and global cooperative librarianship.</w:t>
      </w:r>
    </w:p>
    <w:p w:rsidR="002C6E1D" w:rsidRPr="0067034D" w:rsidRDefault="002C6E1D">
      <w:pPr>
        <w:autoSpaceDE w:val="0"/>
        <w:autoSpaceDN w:val="0"/>
        <w:adjustRightInd w:val="0"/>
        <w:rPr>
          <w:rFonts w:ascii="Arial" w:hAnsi="Arial" w:cs="Arial"/>
          <w:color w:val="000000"/>
          <w:sz w:val="22"/>
          <w:szCs w:val="22"/>
        </w:rPr>
      </w:pPr>
    </w:p>
    <w:p w:rsidR="002C6E1D" w:rsidRPr="0067034D" w:rsidRDefault="00134A34">
      <w:pPr>
        <w:autoSpaceDE w:val="0"/>
        <w:autoSpaceDN w:val="0"/>
        <w:adjustRightInd w:val="0"/>
        <w:rPr>
          <w:rFonts w:ascii="Arial" w:hAnsi="Arial" w:cs="Arial"/>
          <w:color w:val="000000"/>
          <w:sz w:val="22"/>
          <w:szCs w:val="22"/>
        </w:rPr>
      </w:pPr>
      <w:r w:rsidRPr="0067034D">
        <w:rPr>
          <w:rFonts w:ascii="Arial" w:hAnsi="Arial" w:cs="Arial"/>
          <w:color w:val="000000"/>
          <w:sz w:val="22"/>
          <w:szCs w:val="22"/>
        </w:rPr>
        <w:t>Fellows</w:t>
      </w:r>
      <w:r w:rsidR="002C6E1D" w:rsidRPr="0067034D">
        <w:rPr>
          <w:rFonts w:ascii="Arial" w:hAnsi="Arial" w:cs="Arial"/>
          <w:color w:val="000000"/>
          <w:sz w:val="22"/>
          <w:szCs w:val="22"/>
        </w:rPr>
        <w:t xml:space="preserve"> visit selected libraries and </w:t>
      </w:r>
      <w:r w:rsidR="003A3BE5">
        <w:rPr>
          <w:rFonts w:ascii="Arial" w:hAnsi="Arial" w:cs="Arial"/>
          <w:color w:val="000000"/>
          <w:sz w:val="22"/>
          <w:szCs w:val="22"/>
        </w:rPr>
        <w:t xml:space="preserve">cultural heritage institutions, </w:t>
      </w:r>
      <w:r w:rsidR="00954DC8" w:rsidRPr="0067034D">
        <w:rPr>
          <w:rFonts w:ascii="Arial" w:hAnsi="Arial" w:cs="Arial"/>
          <w:color w:val="000000"/>
          <w:sz w:val="22"/>
          <w:szCs w:val="22"/>
        </w:rPr>
        <w:t xml:space="preserve">meet with leading information professionals </w:t>
      </w:r>
      <w:r w:rsidR="002C6E1D" w:rsidRPr="0067034D">
        <w:rPr>
          <w:rFonts w:ascii="Arial" w:hAnsi="Arial" w:cs="Arial"/>
          <w:color w:val="000000"/>
          <w:sz w:val="22"/>
          <w:szCs w:val="22"/>
        </w:rPr>
        <w:t xml:space="preserve">and observe </w:t>
      </w:r>
      <w:r w:rsidR="00723530" w:rsidRPr="0067034D">
        <w:rPr>
          <w:rFonts w:ascii="Arial" w:hAnsi="Arial" w:cs="Arial"/>
          <w:color w:val="000000"/>
          <w:sz w:val="22"/>
          <w:szCs w:val="22"/>
        </w:rPr>
        <w:t>OCLC’s governance structure in action.</w:t>
      </w:r>
      <w:r w:rsidR="00954DC8" w:rsidRPr="0067034D">
        <w:rPr>
          <w:rFonts w:ascii="Arial" w:hAnsi="Arial" w:cs="Arial"/>
          <w:i/>
          <w:color w:val="000000"/>
          <w:sz w:val="22"/>
          <w:szCs w:val="22"/>
        </w:rPr>
        <w:t xml:space="preserve"> </w:t>
      </w:r>
      <w:r w:rsidR="002C6E1D" w:rsidRPr="0067034D">
        <w:rPr>
          <w:rFonts w:ascii="Arial" w:hAnsi="Arial" w:cs="Arial"/>
          <w:color w:val="000000"/>
          <w:sz w:val="22"/>
          <w:szCs w:val="22"/>
        </w:rPr>
        <w:t xml:space="preserve"> </w:t>
      </w:r>
      <w:r w:rsidR="00723530" w:rsidRPr="0067034D">
        <w:rPr>
          <w:rFonts w:ascii="Arial" w:hAnsi="Arial" w:cs="Arial"/>
          <w:color w:val="000000"/>
          <w:sz w:val="22"/>
          <w:szCs w:val="22"/>
        </w:rPr>
        <w:t>T</w:t>
      </w:r>
      <w:r w:rsidRPr="0067034D">
        <w:rPr>
          <w:rFonts w:ascii="Arial" w:hAnsi="Arial" w:cs="Arial"/>
          <w:color w:val="000000"/>
          <w:sz w:val="22"/>
          <w:szCs w:val="22"/>
        </w:rPr>
        <w:t xml:space="preserve">he Fellows gain insight into issues affecting global library cooperation and are exposed to the governance of a global library cooperative.  </w:t>
      </w:r>
      <w:r w:rsidR="002C6E1D" w:rsidRPr="0067034D">
        <w:rPr>
          <w:rFonts w:ascii="Arial" w:hAnsi="Arial" w:cs="Arial"/>
          <w:color w:val="000000"/>
          <w:sz w:val="22"/>
          <w:szCs w:val="22"/>
        </w:rPr>
        <w:t>Key services and activities of program sponsors IFLA</w:t>
      </w:r>
      <w:r w:rsidR="00954DC8" w:rsidRPr="0067034D">
        <w:rPr>
          <w:rFonts w:ascii="Arial" w:hAnsi="Arial" w:cs="Arial"/>
          <w:color w:val="000000"/>
          <w:sz w:val="22"/>
          <w:szCs w:val="22"/>
        </w:rPr>
        <w:t xml:space="preserve"> and</w:t>
      </w:r>
      <w:r w:rsidR="002C6E1D" w:rsidRPr="0067034D">
        <w:rPr>
          <w:rFonts w:ascii="Arial" w:hAnsi="Arial" w:cs="Arial"/>
          <w:color w:val="000000"/>
          <w:sz w:val="22"/>
          <w:szCs w:val="22"/>
        </w:rPr>
        <w:t xml:space="preserve"> </w:t>
      </w:r>
      <w:r w:rsidRPr="0067034D">
        <w:rPr>
          <w:rFonts w:ascii="Arial" w:hAnsi="Arial" w:cs="Arial"/>
          <w:color w:val="000000"/>
          <w:sz w:val="22"/>
          <w:szCs w:val="22"/>
        </w:rPr>
        <w:t>OCLC are highlighted.  Fellows have numerous opportunities to meet leading practitioners and discuss real-world solutions to the challenges facing libraries today.</w:t>
      </w:r>
    </w:p>
    <w:p w:rsidR="002C6E1D" w:rsidRPr="0067034D" w:rsidRDefault="002C6E1D">
      <w:pPr>
        <w:autoSpaceDE w:val="0"/>
        <w:autoSpaceDN w:val="0"/>
        <w:adjustRightInd w:val="0"/>
        <w:rPr>
          <w:rFonts w:ascii="Arial" w:hAnsi="Arial" w:cs="Arial"/>
          <w:color w:val="000000"/>
          <w:sz w:val="22"/>
          <w:szCs w:val="22"/>
        </w:rPr>
      </w:pPr>
    </w:p>
    <w:p w:rsidR="002C6E1D" w:rsidRPr="0067034D" w:rsidRDefault="002C6E1D">
      <w:pPr>
        <w:autoSpaceDE w:val="0"/>
        <w:autoSpaceDN w:val="0"/>
        <w:adjustRightInd w:val="0"/>
        <w:rPr>
          <w:rFonts w:ascii="Arial" w:hAnsi="Arial" w:cs="Arial"/>
          <w:color w:val="000000"/>
          <w:sz w:val="22"/>
          <w:szCs w:val="22"/>
        </w:rPr>
      </w:pPr>
      <w:r w:rsidRPr="0067034D">
        <w:rPr>
          <w:rFonts w:ascii="Arial" w:hAnsi="Arial" w:cs="Arial"/>
          <w:color w:val="000000"/>
          <w:sz w:val="22"/>
          <w:szCs w:val="22"/>
        </w:rPr>
        <w:t>Fellows translate their learning and experiences into specific professional development plans that guide their continued growth as well as their personal contributions to their home institutions and country of origin.</w:t>
      </w:r>
    </w:p>
    <w:p w:rsidR="002C6E1D" w:rsidRPr="00F126C4" w:rsidRDefault="002C6E1D">
      <w:pPr>
        <w:autoSpaceDE w:val="0"/>
        <w:autoSpaceDN w:val="0"/>
        <w:adjustRightInd w:val="0"/>
        <w:rPr>
          <w:rFonts w:ascii="Arial" w:hAnsi="Arial" w:cs="Arial"/>
          <w:b/>
          <w:bCs/>
          <w:color w:val="000000"/>
          <w:sz w:val="12"/>
          <w:szCs w:val="12"/>
        </w:rPr>
      </w:pPr>
    </w:p>
    <w:p w:rsidR="0067034D" w:rsidRDefault="0067034D">
      <w:pPr>
        <w:autoSpaceDE w:val="0"/>
        <w:autoSpaceDN w:val="0"/>
        <w:adjustRightInd w:val="0"/>
        <w:rPr>
          <w:rFonts w:ascii="Arial" w:hAnsi="Arial" w:cs="Arial"/>
          <w:b/>
          <w:bCs/>
          <w:color w:val="000000"/>
          <w:sz w:val="27"/>
          <w:szCs w:val="27"/>
        </w:rPr>
      </w:pPr>
    </w:p>
    <w:p w:rsidR="0067034D" w:rsidRDefault="0067034D">
      <w:pPr>
        <w:autoSpaceDE w:val="0"/>
        <w:autoSpaceDN w:val="0"/>
        <w:adjustRightInd w:val="0"/>
        <w:rPr>
          <w:rFonts w:ascii="Arial" w:hAnsi="Arial" w:cs="Arial"/>
          <w:b/>
          <w:bCs/>
          <w:color w:val="000000"/>
          <w:sz w:val="27"/>
          <w:szCs w:val="27"/>
        </w:rPr>
      </w:pPr>
    </w:p>
    <w:p w:rsidR="002C6E1D" w:rsidRDefault="002C6E1D">
      <w:pPr>
        <w:autoSpaceDE w:val="0"/>
        <w:autoSpaceDN w:val="0"/>
        <w:adjustRightInd w:val="0"/>
        <w:rPr>
          <w:rFonts w:ascii="Arial" w:hAnsi="Arial" w:cs="Arial"/>
          <w:b/>
          <w:bCs/>
          <w:color w:val="000000"/>
          <w:sz w:val="27"/>
          <w:szCs w:val="27"/>
        </w:rPr>
      </w:pPr>
      <w:r>
        <w:rPr>
          <w:rFonts w:ascii="Arial" w:hAnsi="Arial" w:cs="Arial"/>
          <w:b/>
          <w:bCs/>
          <w:color w:val="000000"/>
          <w:sz w:val="27"/>
          <w:szCs w:val="27"/>
        </w:rPr>
        <w:t>Key Dates</w:t>
      </w:r>
    </w:p>
    <w:p w:rsidR="002C6E1D" w:rsidRPr="0067034D" w:rsidRDefault="002C6E1D">
      <w:pPr>
        <w:autoSpaceDE w:val="0"/>
        <w:autoSpaceDN w:val="0"/>
        <w:adjustRightInd w:val="0"/>
        <w:rPr>
          <w:rFonts w:ascii="Arial" w:hAnsi="Arial" w:cs="Arial"/>
          <w:b/>
          <w:bCs/>
          <w:color w:val="000000"/>
          <w:sz w:val="22"/>
          <w:szCs w:val="22"/>
        </w:rPr>
      </w:pPr>
    </w:p>
    <w:p w:rsidR="002C6E1D" w:rsidRPr="00723530" w:rsidRDefault="00BA1FB1">
      <w:pPr>
        <w:tabs>
          <w:tab w:val="right" w:leader="dot" w:pos="8820"/>
        </w:tabs>
        <w:autoSpaceDE w:val="0"/>
        <w:autoSpaceDN w:val="0"/>
        <w:adjustRightInd w:val="0"/>
        <w:ind w:left="360"/>
        <w:rPr>
          <w:rFonts w:ascii="Arial" w:hAnsi="Arial" w:cs="Arial"/>
          <w:color w:val="000000"/>
          <w:sz w:val="22"/>
          <w:szCs w:val="22"/>
        </w:rPr>
      </w:pPr>
      <w:r>
        <w:rPr>
          <w:rFonts w:ascii="Arial" w:hAnsi="Arial" w:cs="Arial"/>
          <w:color w:val="000000"/>
          <w:sz w:val="22"/>
          <w:szCs w:val="22"/>
        </w:rPr>
        <w:t>201</w:t>
      </w:r>
      <w:r w:rsidR="00881C8B">
        <w:rPr>
          <w:rFonts w:ascii="Arial" w:hAnsi="Arial" w:cs="Arial"/>
          <w:color w:val="000000"/>
          <w:sz w:val="22"/>
          <w:szCs w:val="22"/>
        </w:rPr>
        <w:t>7</w:t>
      </w:r>
      <w:r w:rsidR="002C6E1D" w:rsidRPr="00723530">
        <w:rPr>
          <w:rFonts w:ascii="Arial" w:hAnsi="Arial" w:cs="Arial"/>
          <w:color w:val="000000"/>
          <w:sz w:val="22"/>
          <w:szCs w:val="22"/>
        </w:rPr>
        <w:t xml:space="preserve"> Program Applications Accepted</w:t>
      </w:r>
      <w:r w:rsidR="002C6E1D" w:rsidRPr="00723530">
        <w:rPr>
          <w:rFonts w:ascii="Arial" w:hAnsi="Arial" w:cs="Arial"/>
          <w:color w:val="000000"/>
          <w:sz w:val="22"/>
          <w:szCs w:val="22"/>
        </w:rPr>
        <w:tab/>
      </w:r>
      <w:r w:rsidR="00D130FB">
        <w:rPr>
          <w:rFonts w:ascii="Arial" w:hAnsi="Arial" w:cs="Arial"/>
          <w:color w:val="000000"/>
          <w:sz w:val="22"/>
          <w:szCs w:val="22"/>
        </w:rPr>
        <w:t>August</w:t>
      </w:r>
      <w:r w:rsidR="00934B34">
        <w:rPr>
          <w:rFonts w:ascii="Arial" w:hAnsi="Arial" w:cs="Arial"/>
          <w:color w:val="000000"/>
          <w:sz w:val="22"/>
          <w:szCs w:val="22"/>
        </w:rPr>
        <w:t xml:space="preserve"> 201</w:t>
      </w:r>
      <w:r w:rsidR="00EF35BE">
        <w:rPr>
          <w:rFonts w:ascii="Arial" w:hAnsi="Arial" w:cs="Arial"/>
          <w:color w:val="000000"/>
          <w:sz w:val="22"/>
          <w:szCs w:val="22"/>
        </w:rPr>
        <w:t>5</w:t>
      </w:r>
      <w:r w:rsidR="001A3CCB" w:rsidRPr="00723530">
        <w:rPr>
          <w:rFonts w:ascii="Arial" w:hAnsi="Arial" w:cs="Arial"/>
          <w:color w:val="000000"/>
          <w:sz w:val="22"/>
          <w:szCs w:val="22"/>
        </w:rPr>
        <w:t xml:space="preserve"> </w:t>
      </w:r>
      <w:r w:rsidR="00FE5FC3">
        <w:rPr>
          <w:rFonts w:ascii="Arial" w:hAnsi="Arial" w:cs="Arial"/>
          <w:color w:val="000000"/>
          <w:sz w:val="22"/>
          <w:szCs w:val="22"/>
        </w:rPr>
        <w:t>-</w:t>
      </w:r>
      <w:r w:rsidR="004369A3" w:rsidRPr="00723530">
        <w:rPr>
          <w:rFonts w:ascii="Arial" w:hAnsi="Arial" w:cs="Arial"/>
          <w:color w:val="000000"/>
          <w:sz w:val="22"/>
          <w:szCs w:val="22"/>
        </w:rPr>
        <w:t xml:space="preserve"> </w:t>
      </w:r>
      <w:r w:rsidR="00DC2F97">
        <w:rPr>
          <w:rFonts w:ascii="Arial" w:hAnsi="Arial" w:cs="Arial"/>
          <w:color w:val="000000"/>
          <w:sz w:val="22"/>
          <w:szCs w:val="22"/>
        </w:rPr>
        <w:t>February 1</w:t>
      </w:r>
      <w:r w:rsidR="00EF35BE">
        <w:rPr>
          <w:rFonts w:ascii="Arial" w:hAnsi="Arial" w:cs="Arial"/>
          <w:color w:val="000000"/>
          <w:sz w:val="22"/>
          <w:szCs w:val="22"/>
        </w:rPr>
        <w:t>2</w:t>
      </w:r>
      <w:r w:rsidR="00C35BE9">
        <w:rPr>
          <w:rFonts w:ascii="Arial" w:hAnsi="Arial" w:cs="Arial"/>
          <w:color w:val="000000"/>
          <w:sz w:val="22"/>
          <w:szCs w:val="22"/>
        </w:rPr>
        <w:t>, 201</w:t>
      </w:r>
      <w:r w:rsidR="00EF35BE">
        <w:rPr>
          <w:rFonts w:ascii="Arial" w:hAnsi="Arial" w:cs="Arial"/>
          <w:color w:val="000000"/>
          <w:sz w:val="22"/>
          <w:szCs w:val="22"/>
        </w:rPr>
        <w:t>6</w:t>
      </w:r>
    </w:p>
    <w:p w:rsidR="002C6E1D" w:rsidRPr="00723530" w:rsidRDefault="00BA1FB1">
      <w:pPr>
        <w:tabs>
          <w:tab w:val="right" w:leader="dot" w:pos="8820"/>
        </w:tabs>
        <w:autoSpaceDE w:val="0"/>
        <w:autoSpaceDN w:val="0"/>
        <w:adjustRightInd w:val="0"/>
        <w:ind w:left="360"/>
        <w:rPr>
          <w:rFonts w:ascii="Arial" w:hAnsi="Arial" w:cs="Arial"/>
          <w:color w:val="000000"/>
          <w:sz w:val="22"/>
          <w:szCs w:val="22"/>
        </w:rPr>
      </w:pPr>
      <w:r>
        <w:rPr>
          <w:rFonts w:ascii="Arial" w:hAnsi="Arial" w:cs="Arial"/>
          <w:color w:val="000000"/>
          <w:sz w:val="22"/>
          <w:szCs w:val="22"/>
        </w:rPr>
        <w:t>201</w:t>
      </w:r>
      <w:r w:rsidR="00881C8B">
        <w:rPr>
          <w:rFonts w:ascii="Arial" w:hAnsi="Arial" w:cs="Arial"/>
          <w:color w:val="000000"/>
          <w:sz w:val="22"/>
          <w:szCs w:val="22"/>
        </w:rPr>
        <w:t>7</w:t>
      </w:r>
      <w:r w:rsidR="002C6E1D" w:rsidRPr="00723530">
        <w:rPr>
          <w:rFonts w:ascii="Arial" w:hAnsi="Arial" w:cs="Arial"/>
          <w:color w:val="000000"/>
          <w:sz w:val="22"/>
          <w:szCs w:val="22"/>
        </w:rPr>
        <w:t xml:space="preserve"> Application Deadline</w:t>
      </w:r>
      <w:r w:rsidR="002C6E1D" w:rsidRPr="00723530">
        <w:rPr>
          <w:rFonts w:ascii="Arial" w:hAnsi="Arial" w:cs="Arial"/>
          <w:color w:val="000000"/>
          <w:sz w:val="22"/>
          <w:szCs w:val="22"/>
        </w:rPr>
        <w:tab/>
      </w:r>
      <w:r w:rsidR="00DC2F97">
        <w:rPr>
          <w:rFonts w:ascii="Arial" w:hAnsi="Arial" w:cs="Arial"/>
          <w:color w:val="000000"/>
          <w:sz w:val="22"/>
          <w:szCs w:val="22"/>
        </w:rPr>
        <w:t>February 1</w:t>
      </w:r>
      <w:r w:rsidR="00EF35BE">
        <w:rPr>
          <w:rFonts w:ascii="Arial" w:hAnsi="Arial" w:cs="Arial"/>
          <w:color w:val="000000"/>
          <w:sz w:val="22"/>
          <w:szCs w:val="22"/>
        </w:rPr>
        <w:t>2, 2016</w:t>
      </w:r>
    </w:p>
    <w:p w:rsidR="002C6E1D" w:rsidRPr="00723530" w:rsidRDefault="00BA1FB1">
      <w:pPr>
        <w:tabs>
          <w:tab w:val="right" w:leader="dot" w:pos="8820"/>
        </w:tabs>
        <w:autoSpaceDE w:val="0"/>
        <w:autoSpaceDN w:val="0"/>
        <w:adjustRightInd w:val="0"/>
        <w:ind w:left="360"/>
        <w:rPr>
          <w:rFonts w:ascii="Arial" w:hAnsi="Arial" w:cs="Arial"/>
          <w:color w:val="000000"/>
          <w:sz w:val="22"/>
          <w:szCs w:val="22"/>
        </w:rPr>
      </w:pPr>
      <w:r>
        <w:rPr>
          <w:rFonts w:ascii="Arial" w:hAnsi="Arial" w:cs="Arial"/>
          <w:color w:val="000000"/>
          <w:sz w:val="22"/>
          <w:szCs w:val="22"/>
        </w:rPr>
        <w:t>201</w:t>
      </w:r>
      <w:r w:rsidR="00881C8B">
        <w:rPr>
          <w:rFonts w:ascii="Arial" w:hAnsi="Arial" w:cs="Arial"/>
          <w:color w:val="000000"/>
          <w:sz w:val="22"/>
          <w:szCs w:val="22"/>
        </w:rPr>
        <w:t>7</w:t>
      </w:r>
      <w:r w:rsidR="002C6E1D" w:rsidRPr="00723530">
        <w:rPr>
          <w:rFonts w:ascii="Arial" w:hAnsi="Arial" w:cs="Arial"/>
          <w:color w:val="000000"/>
          <w:sz w:val="22"/>
          <w:szCs w:val="22"/>
        </w:rPr>
        <w:t xml:space="preserve"> Applicant Sele</w:t>
      </w:r>
      <w:r w:rsidR="001A3CCB" w:rsidRPr="00723530">
        <w:rPr>
          <w:rFonts w:ascii="Arial" w:hAnsi="Arial" w:cs="Arial"/>
          <w:color w:val="000000"/>
          <w:sz w:val="22"/>
          <w:szCs w:val="22"/>
        </w:rPr>
        <w:t>ction Process</w:t>
      </w:r>
      <w:r w:rsidR="001A3CCB" w:rsidRPr="00723530">
        <w:rPr>
          <w:rFonts w:ascii="Arial" w:hAnsi="Arial" w:cs="Arial"/>
          <w:color w:val="000000"/>
          <w:sz w:val="22"/>
          <w:szCs w:val="22"/>
        </w:rPr>
        <w:tab/>
      </w:r>
      <w:r w:rsidR="00F126C4">
        <w:rPr>
          <w:rFonts w:ascii="Arial" w:hAnsi="Arial" w:cs="Arial"/>
          <w:color w:val="000000"/>
          <w:sz w:val="22"/>
          <w:szCs w:val="22"/>
        </w:rPr>
        <w:t>March</w:t>
      </w:r>
      <w:r w:rsidR="006217F4" w:rsidRPr="00723530">
        <w:rPr>
          <w:rFonts w:ascii="Arial" w:hAnsi="Arial" w:cs="Arial"/>
          <w:color w:val="000000"/>
          <w:sz w:val="22"/>
          <w:szCs w:val="22"/>
        </w:rPr>
        <w:t xml:space="preserve"> -</w:t>
      </w:r>
      <w:r w:rsidR="00F126C4">
        <w:rPr>
          <w:rFonts w:ascii="Arial" w:hAnsi="Arial" w:cs="Arial"/>
          <w:color w:val="000000"/>
          <w:sz w:val="22"/>
          <w:szCs w:val="22"/>
        </w:rPr>
        <w:t xml:space="preserve"> July </w:t>
      </w:r>
      <w:r w:rsidR="00934B34">
        <w:rPr>
          <w:rFonts w:ascii="Arial" w:hAnsi="Arial" w:cs="Arial"/>
          <w:color w:val="000000"/>
          <w:sz w:val="22"/>
          <w:szCs w:val="22"/>
        </w:rPr>
        <w:t>201</w:t>
      </w:r>
      <w:r w:rsidR="00EF35BE">
        <w:rPr>
          <w:rFonts w:ascii="Arial" w:hAnsi="Arial" w:cs="Arial"/>
          <w:color w:val="000000"/>
          <w:sz w:val="22"/>
          <w:szCs w:val="22"/>
        </w:rPr>
        <w:t>6</w:t>
      </w:r>
    </w:p>
    <w:p w:rsidR="002C6E1D" w:rsidRPr="00723530" w:rsidRDefault="00BA1FB1">
      <w:pPr>
        <w:tabs>
          <w:tab w:val="right" w:leader="dot" w:pos="8820"/>
        </w:tabs>
        <w:autoSpaceDE w:val="0"/>
        <w:autoSpaceDN w:val="0"/>
        <w:adjustRightInd w:val="0"/>
        <w:ind w:left="360"/>
        <w:rPr>
          <w:rFonts w:ascii="Arial" w:hAnsi="Arial" w:cs="Arial"/>
          <w:color w:val="000000"/>
          <w:sz w:val="22"/>
          <w:szCs w:val="22"/>
        </w:rPr>
      </w:pPr>
      <w:r>
        <w:rPr>
          <w:rFonts w:ascii="Arial" w:hAnsi="Arial" w:cs="Arial"/>
          <w:color w:val="000000"/>
          <w:sz w:val="22"/>
          <w:szCs w:val="22"/>
        </w:rPr>
        <w:t>201</w:t>
      </w:r>
      <w:r w:rsidR="00881C8B">
        <w:rPr>
          <w:rFonts w:ascii="Arial" w:hAnsi="Arial" w:cs="Arial"/>
          <w:color w:val="000000"/>
          <w:sz w:val="22"/>
          <w:szCs w:val="22"/>
        </w:rPr>
        <w:t>7</w:t>
      </w:r>
      <w:r w:rsidR="00F126C4">
        <w:rPr>
          <w:rFonts w:ascii="Arial" w:hAnsi="Arial" w:cs="Arial"/>
          <w:color w:val="000000"/>
          <w:sz w:val="22"/>
          <w:szCs w:val="22"/>
        </w:rPr>
        <w:t xml:space="preserve"> Award Announcement</w:t>
      </w:r>
      <w:r w:rsidR="00F126C4">
        <w:rPr>
          <w:rFonts w:ascii="Arial" w:hAnsi="Arial" w:cs="Arial"/>
          <w:color w:val="000000"/>
          <w:sz w:val="22"/>
          <w:szCs w:val="22"/>
        </w:rPr>
        <w:tab/>
        <w:t xml:space="preserve">August </w:t>
      </w:r>
      <w:r w:rsidR="00934B34">
        <w:rPr>
          <w:rFonts w:ascii="Arial" w:hAnsi="Arial" w:cs="Arial"/>
          <w:color w:val="000000"/>
          <w:sz w:val="22"/>
          <w:szCs w:val="22"/>
        </w:rPr>
        <w:t>201</w:t>
      </w:r>
      <w:r w:rsidR="00EF35BE">
        <w:rPr>
          <w:rFonts w:ascii="Arial" w:hAnsi="Arial" w:cs="Arial"/>
          <w:color w:val="000000"/>
          <w:sz w:val="22"/>
          <w:szCs w:val="22"/>
        </w:rPr>
        <w:t>6</w:t>
      </w:r>
    </w:p>
    <w:p w:rsidR="002C6E1D" w:rsidRDefault="00BA1FB1">
      <w:pPr>
        <w:tabs>
          <w:tab w:val="right" w:leader="dot" w:pos="8820"/>
        </w:tabs>
        <w:autoSpaceDE w:val="0"/>
        <w:autoSpaceDN w:val="0"/>
        <w:adjustRightInd w:val="0"/>
        <w:ind w:left="360"/>
        <w:rPr>
          <w:rFonts w:ascii="Arial" w:hAnsi="Arial" w:cs="Arial"/>
          <w:color w:val="000000"/>
          <w:sz w:val="22"/>
          <w:szCs w:val="22"/>
        </w:rPr>
      </w:pPr>
      <w:r>
        <w:rPr>
          <w:rFonts w:ascii="Arial" w:hAnsi="Arial" w:cs="Arial"/>
          <w:color w:val="000000"/>
          <w:sz w:val="22"/>
          <w:szCs w:val="22"/>
        </w:rPr>
        <w:t>201</w:t>
      </w:r>
      <w:r w:rsidR="00881C8B">
        <w:rPr>
          <w:rFonts w:ascii="Arial" w:hAnsi="Arial" w:cs="Arial"/>
          <w:color w:val="000000"/>
          <w:sz w:val="22"/>
          <w:szCs w:val="22"/>
        </w:rPr>
        <w:t>7</w:t>
      </w:r>
      <w:r w:rsidR="004D03F2">
        <w:rPr>
          <w:rFonts w:ascii="Arial" w:hAnsi="Arial" w:cs="Arial"/>
          <w:color w:val="000000"/>
          <w:sz w:val="22"/>
          <w:szCs w:val="22"/>
        </w:rPr>
        <w:t xml:space="preserve"> Program</w:t>
      </w:r>
      <w:r w:rsidR="00390454">
        <w:rPr>
          <w:rFonts w:ascii="Arial" w:hAnsi="Arial" w:cs="Arial"/>
          <w:color w:val="000000"/>
          <w:sz w:val="22"/>
          <w:szCs w:val="22"/>
        </w:rPr>
        <w:tab/>
      </w:r>
      <w:r w:rsidR="00390454" w:rsidRPr="00723530">
        <w:rPr>
          <w:rFonts w:ascii="Arial" w:hAnsi="Arial" w:cs="Arial"/>
          <w:color w:val="000000"/>
          <w:sz w:val="22"/>
          <w:szCs w:val="22"/>
        </w:rPr>
        <w:t xml:space="preserve"> </w:t>
      </w:r>
      <w:r w:rsidR="00954DC8" w:rsidRPr="00723530">
        <w:rPr>
          <w:rFonts w:ascii="Arial" w:hAnsi="Arial" w:cs="Arial"/>
          <w:color w:val="000000"/>
          <w:sz w:val="22"/>
          <w:szCs w:val="22"/>
        </w:rPr>
        <w:t xml:space="preserve">(exact dates to be determined) </w:t>
      </w:r>
      <w:r w:rsidR="004D03F2" w:rsidRPr="00723530">
        <w:rPr>
          <w:rFonts w:ascii="Arial" w:hAnsi="Arial" w:cs="Arial"/>
          <w:color w:val="000000"/>
          <w:sz w:val="22"/>
          <w:szCs w:val="22"/>
        </w:rPr>
        <w:t>April</w:t>
      </w:r>
      <w:r w:rsidR="00723530">
        <w:rPr>
          <w:rFonts w:ascii="Arial" w:hAnsi="Arial" w:cs="Arial"/>
          <w:color w:val="000000"/>
          <w:sz w:val="22"/>
          <w:szCs w:val="22"/>
        </w:rPr>
        <w:t xml:space="preserve"> -</w:t>
      </w:r>
      <w:r w:rsidR="00833317">
        <w:rPr>
          <w:rFonts w:ascii="Arial" w:hAnsi="Arial" w:cs="Arial"/>
          <w:color w:val="000000"/>
          <w:sz w:val="22"/>
          <w:szCs w:val="22"/>
        </w:rPr>
        <w:t xml:space="preserve"> </w:t>
      </w:r>
      <w:r w:rsidR="000726D4" w:rsidRPr="00723530">
        <w:rPr>
          <w:rFonts w:ascii="Arial" w:hAnsi="Arial" w:cs="Arial"/>
          <w:color w:val="000000"/>
          <w:sz w:val="22"/>
          <w:szCs w:val="22"/>
        </w:rPr>
        <w:t>May</w:t>
      </w:r>
      <w:r w:rsidR="00F126C4">
        <w:rPr>
          <w:rFonts w:ascii="Arial" w:hAnsi="Arial" w:cs="Arial"/>
          <w:color w:val="000000"/>
          <w:sz w:val="22"/>
          <w:szCs w:val="22"/>
        </w:rPr>
        <w:t xml:space="preserve"> </w:t>
      </w:r>
      <w:r w:rsidR="00934B34">
        <w:rPr>
          <w:rFonts w:ascii="Arial" w:hAnsi="Arial" w:cs="Arial"/>
          <w:color w:val="000000"/>
          <w:sz w:val="22"/>
          <w:szCs w:val="22"/>
        </w:rPr>
        <w:t>201</w:t>
      </w:r>
      <w:r w:rsidR="00EF35BE">
        <w:rPr>
          <w:rFonts w:ascii="Arial" w:hAnsi="Arial" w:cs="Arial"/>
          <w:color w:val="000000"/>
          <w:sz w:val="22"/>
          <w:szCs w:val="22"/>
        </w:rPr>
        <w:t>7</w:t>
      </w:r>
      <w:r w:rsidR="002C6E1D">
        <w:rPr>
          <w:rFonts w:ascii="Arial" w:hAnsi="Arial" w:cs="Arial"/>
          <w:color w:val="000000"/>
          <w:sz w:val="22"/>
          <w:szCs w:val="22"/>
        </w:rPr>
        <w:tab/>
      </w:r>
    </w:p>
    <w:p w:rsidR="0067034D" w:rsidRDefault="002C6E1D" w:rsidP="00B31295">
      <w:pPr>
        <w:tabs>
          <w:tab w:val="right" w:pos="8820"/>
        </w:tabs>
        <w:autoSpaceDE w:val="0"/>
        <w:autoSpaceDN w:val="0"/>
        <w:adjustRightInd w:val="0"/>
        <w:ind w:left="360"/>
      </w:pPr>
      <w:r w:rsidRPr="00F126C4">
        <w:rPr>
          <w:rFonts w:ascii="Arial" w:hAnsi="Arial" w:cs="Arial"/>
          <w:i/>
          <w:iCs/>
          <w:color w:val="000000"/>
          <w:sz w:val="12"/>
          <w:szCs w:val="12"/>
        </w:rPr>
        <w:tab/>
      </w:r>
      <w:r w:rsidR="00B86472" w:rsidRPr="00F126C4">
        <w:rPr>
          <w:rFonts w:ascii="Arial" w:hAnsi="Arial" w:cs="Arial"/>
          <w:i/>
          <w:iCs/>
          <w:color w:val="000000"/>
          <w:sz w:val="12"/>
          <w:szCs w:val="12"/>
        </w:rPr>
        <w:t xml:space="preserve"> </w:t>
      </w:r>
    </w:p>
    <w:p w:rsidR="0067034D" w:rsidRDefault="0067034D">
      <w:pPr>
        <w:pStyle w:val="Heading1"/>
      </w:pPr>
    </w:p>
    <w:p w:rsidR="002C6E1D" w:rsidRDefault="0067034D">
      <w:pPr>
        <w:pStyle w:val="Heading1"/>
      </w:pPr>
      <w:r>
        <w:br w:type="page"/>
      </w:r>
      <w:r w:rsidR="002C6E1D">
        <w:lastRenderedPageBreak/>
        <w:t>Eligibility</w:t>
      </w:r>
    </w:p>
    <w:p w:rsidR="002C6E1D" w:rsidRDefault="002C6E1D">
      <w:pPr>
        <w:autoSpaceDE w:val="0"/>
        <w:autoSpaceDN w:val="0"/>
        <w:adjustRightInd w:val="0"/>
        <w:rPr>
          <w:rFonts w:ascii="Arial" w:hAnsi="Arial" w:cs="Arial"/>
          <w:color w:val="000000"/>
          <w:sz w:val="8"/>
          <w:szCs w:val="22"/>
        </w:rPr>
      </w:pPr>
    </w:p>
    <w:p w:rsidR="0067034D" w:rsidRDefault="0067034D">
      <w:pPr>
        <w:autoSpaceDE w:val="0"/>
        <w:autoSpaceDN w:val="0"/>
        <w:adjustRightInd w:val="0"/>
        <w:rPr>
          <w:rFonts w:ascii="Arial" w:hAnsi="Arial" w:cs="Arial"/>
          <w:color w:val="000000"/>
          <w:sz w:val="22"/>
          <w:szCs w:val="22"/>
        </w:rPr>
      </w:pPr>
    </w:p>
    <w:p w:rsidR="002C6E1D" w:rsidRDefault="002C6E1D">
      <w:pPr>
        <w:autoSpaceDE w:val="0"/>
        <w:autoSpaceDN w:val="0"/>
        <w:adjustRightInd w:val="0"/>
        <w:rPr>
          <w:rFonts w:ascii="Arial" w:hAnsi="Arial" w:cs="Arial"/>
          <w:color w:val="000000"/>
          <w:sz w:val="22"/>
          <w:szCs w:val="22"/>
        </w:rPr>
      </w:pPr>
      <w:r>
        <w:rPr>
          <w:rFonts w:ascii="Arial" w:hAnsi="Arial" w:cs="Arial"/>
          <w:color w:val="000000"/>
          <w:sz w:val="22"/>
          <w:szCs w:val="22"/>
        </w:rPr>
        <w:t>Promising library and information science professionals who are in early stages of career development and who meet all of the qualifications are encouraged to apply.  Applicants must:</w:t>
      </w:r>
    </w:p>
    <w:p w:rsidR="000822E8" w:rsidRDefault="000822E8">
      <w:pPr>
        <w:autoSpaceDE w:val="0"/>
        <w:autoSpaceDN w:val="0"/>
        <w:adjustRightInd w:val="0"/>
        <w:rPr>
          <w:rFonts w:ascii="Arial" w:hAnsi="Arial" w:cs="Arial"/>
          <w:color w:val="000000"/>
          <w:sz w:val="22"/>
          <w:szCs w:val="22"/>
        </w:rPr>
      </w:pPr>
    </w:p>
    <w:p w:rsidR="002C6E1D" w:rsidRPr="00F126C4" w:rsidRDefault="002C6E1D">
      <w:pPr>
        <w:autoSpaceDE w:val="0"/>
        <w:autoSpaceDN w:val="0"/>
        <w:adjustRightInd w:val="0"/>
        <w:rPr>
          <w:rFonts w:ascii="Arial" w:hAnsi="Arial" w:cs="Arial"/>
          <w:color w:val="000000"/>
          <w:sz w:val="4"/>
          <w:szCs w:val="4"/>
        </w:rPr>
      </w:pPr>
    </w:p>
    <w:p w:rsidR="00637D1E" w:rsidRDefault="00637D1E">
      <w:pPr>
        <w:numPr>
          <w:ilvl w:val="0"/>
          <w:numId w:val="1"/>
        </w:numPr>
        <w:autoSpaceDE w:val="0"/>
        <w:autoSpaceDN w:val="0"/>
        <w:adjustRightInd w:val="0"/>
        <w:rPr>
          <w:rFonts w:ascii="Arial" w:hAnsi="Arial" w:cs="Arial"/>
          <w:color w:val="000000"/>
          <w:sz w:val="22"/>
          <w:szCs w:val="22"/>
        </w:rPr>
      </w:pPr>
      <w:r>
        <w:rPr>
          <w:rFonts w:ascii="Arial" w:hAnsi="Arial" w:cs="Arial"/>
          <w:color w:val="000000"/>
          <w:sz w:val="22"/>
          <w:szCs w:val="22"/>
        </w:rPr>
        <w:t>Be employed in a library</w:t>
      </w:r>
      <w:r w:rsidR="007A1FFD">
        <w:rPr>
          <w:rFonts w:ascii="Arial" w:hAnsi="Arial" w:cs="Arial"/>
          <w:color w:val="000000"/>
          <w:sz w:val="22"/>
          <w:szCs w:val="22"/>
        </w:rPr>
        <w:t xml:space="preserve"> or information center</w:t>
      </w:r>
      <w:r>
        <w:rPr>
          <w:rFonts w:ascii="Arial" w:hAnsi="Arial" w:cs="Arial"/>
          <w:color w:val="000000"/>
          <w:sz w:val="22"/>
          <w:szCs w:val="22"/>
        </w:rPr>
        <w:t>.</w:t>
      </w:r>
    </w:p>
    <w:p w:rsidR="002C6E1D" w:rsidRDefault="002C6E1D">
      <w:pPr>
        <w:numPr>
          <w:ilvl w:val="0"/>
          <w:numId w:val="1"/>
        </w:numPr>
        <w:autoSpaceDE w:val="0"/>
        <w:autoSpaceDN w:val="0"/>
        <w:adjustRightInd w:val="0"/>
        <w:rPr>
          <w:rFonts w:ascii="Arial" w:hAnsi="Arial" w:cs="Arial"/>
          <w:color w:val="000000"/>
          <w:sz w:val="22"/>
          <w:szCs w:val="22"/>
        </w:rPr>
      </w:pPr>
      <w:r>
        <w:rPr>
          <w:rFonts w:ascii="Arial" w:hAnsi="Arial" w:cs="Arial"/>
          <w:color w:val="000000"/>
          <w:sz w:val="22"/>
          <w:szCs w:val="22"/>
        </w:rPr>
        <w:t>Have a qualifying degree in library or information science</w:t>
      </w:r>
      <w:r w:rsidR="00F126C4">
        <w:rPr>
          <w:rFonts w:ascii="Arial" w:hAnsi="Arial" w:cs="Arial"/>
          <w:color w:val="000000"/>
          <w:sz w:val="22"/>
          <w:szCs w:val="22"/>
        </w:rPr>
        <w:t xml:space="preserve">.  The </w:t>
      </w:r>
      <w:r>
        <w:rPr>
          <w:rFonts w:ascii="Arial" w:hAnsi="Arial" w:cs="Arial"/>
          <w:color w:val="000000"/>
          <w:sz w:val="22"/>
          <w:szCs w:val="22"/>
        </w:rPr>
        <w:t>qualifying degree may vary depending upon country of origin</w:t>
      </w:r>
      <w:r w:rsidR="00F126C4">
        <w:rPr>
          <w:rFonts w:ascii="Arial" w:hAnsi="Arial" w:cs="Arial"/>
          <w:color w:val="000000"/>
          <w:sz w:val="22"/>
          <w:szCs w:val="22"/>
        </w:rPr>
        <w:t>, but should be the general library or information science degree recognized in the country.  Normally a PhD is not considered a qualifying degree, because the Fellowship program is targeted for early career librarians.</w:t>
      </w:r>
    </w:p>
    <w:p w:rsidR="002C6E1D" w:rsidRPr="00723530" w:rsidRDefault="002C6E1D">
      <w:pPr>
        <w:numPr>
          <w:ilvl w:val="0"/>
          <w:numId w:val="1"/>
        </w:numPr>
        <w:autoSpaceDE w:val="0"/>
        <w:autoSpaceDN w:val="0"/>
        <w:adjustRightInd w:val="0"/>
        <w:rPr>
          <w:rFonts w:ascii="Arial" w:hAnsi="Arial" w:cs="Arial"/>
          <w:color w:val="000000"/>
          <w:sz w:val="22"/>
          <w:szCs w:val="22"/>
        </w:rPr>
      </w:pPr>
      <w:r>
        <w:rPr>
          <w:rFonts w:ascii="Arial" w:hAnsi="Arial" w:cs="Arial"/>
          <w:color w:val="000000"/>
          <w:sz w:val="22"/>
          <w:szCs w:val="22"/>
        </w:rPr>
        <w:t>Have obtain</w:t>
      </w:r>
      <w:r w:rsidR="001A3CCB">
        <w:rPr>
          <w:rFonts w:ascii="Arial" w:hAnsi="Arial" w:cs="Arial"/>
          <w:color w:val="000000"/>
          <w:sz w:val="22"/>
          <w:szCs w:val="22"/>
        </w:rPr>
        <w:t xml:space="preserve">ed the qualifying degree </w:t>
      </w:r>
      <w:r w:rsidR="006217F4">
        <w:rPr>
          <w:rFonts w:ascii="Arial" w:hAnsi="Arial" w:cs="Arial"/>
          <w:color w:val="000000"/>
          <w:sz w:val="22"/>
          <w:szCs w:val="22"/>
        </w:rPr>
        <w:t xml:space="preserve">between </w:t>
      </w:r>
      <w:r w:rsidR="00B86472">
        <w:rPr>
          <w:rFonts w:ascii="Arial" w:hAnsi="Arial" w:cs="Arial"/>
          <w:color w:val="000000"/>
          <w:sz w:val="22"/>
          <w:szCs w:val="22"/>
        </w:rPr>
        <w:t xml:space="preserve">January 1, </w:t>
      </w:r>
      <w:r w:rsidR="00EF35BE">
        <w:rPr>
          <w:rFonts w:ascii="Arial" w:hAnsi="Arial" w:cs="Arial"/>
          <w:color w:val="000000"/>
          <w:sz w:val="22"/>
          <w:szCs w:val="22"/>
        </w:rPr>
        <w:t>2011</w:t>
      </w:r>
      <w:r w:rsidRPr="00723530">
        <w:rPr>
          <w:rFonts w:ascii="Arial" w:hAnsi="Arial" w:cs="Arial"/>
          <w:color w:val="000000"/>
          <w:sz w:val="22"/>
          <w:szCs w:val="22"/>
        </w:rPr>
        <w:t xml:space="preserve"> </w:t>
      </w:r>
      <w:r w:rsidR="004D03F2" w:rsidRPr="00723530">
        <w:rPr>
          <w:rFonts w:ascii="Arial" w:hAnsi="Arial" w:cs="Arial"/>
          <w:color w:val="000000"/>
          <w:sz w:val="22"/>
          <w:szCs w:val="22"/>
        </w:rPr>
        <w:t xml:space="preserve">and </w:t>
      </w:r>
      <w:r w:rsidR="00B86472" w:rsidRPr="00723530">
        <w:rPr>
          <w:rFonts w:ascii="Arial" w:hAnsi="Arial" w:cs="Arial"/>
          <w:color w:val="000000"/>
          <w:sz w:val="22"/>
          <w:szCs w:val="22"/>
        </w:rPr>
        <w:t xml:space="preserve">December 31, </w:t>
      </w:r>
      <w:r w:rsidR="00F9489D">
        <w:rPr>
          <w:rFonts w:ascii="Arial" w:hAnsi="Arial" w:cs="Arial"/>
          <w:color w:val="000000"/>
          <w:sz w:val="22"/>
          <w:szCs w:val="22"/>
        </w:rPr>
        <w:t>201</w:t>
      </w:r>
      <w:r w:rsidR="00EF35BE">
        <w:rPr>
          <w:rFonts w:ascii="Arial" w:hAnsi="Arial" w:cs="Arial"/>
          <w:color w:val="000000"/>
          <w:sz w:val="22"/>
          <w:szCs w:val="22"/>
        </w:rPr>
        <w:t>5</w:t>
      </w:r>
      <w:r w:rsidR="00F126C4">
        <w:rPr>
          <w:rFonts w:ascii="Arial" w:hAnsi="Arial" w:cs="Arial"/>
          <w:color w:val="000000"/>
          <w:sz w:val="22"/>
          <w:szCs w:val="22"/>
        </w:rPr>
        <w:t>.</w:t>
      </w:r>
    </w:p>
    <w:p w:rsidR="002C6E1D" w:rsidRDefault="002C6E1D">
      <w:pPr>
        <w:numPr>
          <w:ilvl w:val="0"/>
          <w:numId w:val="1"/>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Have at least </w:t>
      </w:r>
      <w:r w:rsidR="006030F6">
        <w:rPr>
          <w:rFonts w:ascii="Arial" w:hAnsi="Arial" w:cs="Arial"/>
          <w:color w:val="000000"/>
          <w:sz w:val="22"/>
          <w:szCs w:val="22"/>
        </w:rPr>
        <w:t>three</w:t>
      </w:r>
      <w:r>
        <w:rPr>
          <w:rFonts w:ascii="Arial" w:hAnsi="Arial" w:cs="Arial"/>
          <w:color w:val="000000"/>
          <w:sz w:val="22"/>
          <w:szCs w:val="22"/>
        </w:rPr>
        <w:t xml:space="preserve"> years, but no more than </w:t>
      </w:r>
      <w:r w:rsidR="000726D4">
        <w:rPr>
          <w:rFonts w:ascii="Arial" w:hAnsi="Arial" w:cs="Arial"/>
          <w:color w:val="000000"/>
          <w:sz w:val="22"/>
          <w:szCs w:val="22"/>
        </w:rPr>
        <w:t>eight</w:t>
      </w:r>
      <w:r>
        <w:rPr>
          <w:rFonts w:ascii="Arial" w:hAnsi="Arial" w:cs="Arial"/>
          <w:color w:val="000000"/>
          <w:sz w:val="22"/>
          <w:szCs w:val="22"/>
        </w:rPr>
        <w:t xml:space="preserve"> years, of library or information science experience</w:t>
      </w:r>
      <w:r w:rsidR="00F126C4">
        <w:rPr>
          <w:rFonts w:ascii="Arial" w:hAnsi="Arial" w:cs="Arial"/>
          <w:color w:val="000000"/>
          <w:sz w:val="22"/>
          <w:szCs w:val="22"/>
        </w:rPr>
        <w:t xml:space="preserve">.  For the </w:t>
      </w:r>
      <w:r w:rsidR="00F9489D">
        <w:rPr>
          <w:rFonts w:ascii="Arial" w:hAnsi="Arial" w:cs="Arial"/>
          <w:color w:val="000000"/>
          <w:sz w:val="22"/>
          <w:szCs w:val="22"/>
        </w:rPr>
        <w:t>201</w:t>
      </w:r>
      <w:r w:rsidR="00EF35BE">
        <w:rPr>
          <w:rFonts w:ascii="Arial" w:hAnsi="Arial" w:cs="Arial"/>
          <w:color w:val="000000"/>
          <w:sz w:val="22"/>
          <w:szCs w:val="22"/>
        </w:rPr>
        <w:t>7</w:t>
      </w:r>
      <w:r w:rsidR="00F126C4">
        <w:rPr>
          <w:rFonts w:ascii="Arial" w:hAnsi="Arial" w:cs="Arial"/>
          <w:color w:val="000000"/>
          <w:sz w:val="22"/>
          <w:szCs w:val="22"/>
        </w:rPr>
        <w:t xml:space="preserve"> program, applicants must have library or information science experience that begins no earlier than January 1, 200</w:t>
      </w:r>
      <w:r w:rsidR="00EF35BE">
        <w:rPr>
          <w:rFonts w:ascii="Arial" w:hAnsi="Arial" w:cs="Arial"/>
          <w:color w:val="000000"/>
          <w:sz w:val="22"/>
          <w:szCs w:val="22"/>
        </w:rPr>
        <w:t>8</w:t>
      </w:r>
      <w:r w:rsidR="00F126C4">
        <w:rPr>
          <w:rFonts w:ascii="Arial" w:hAnsi="Arial" w:cs="Arial"/>
          <w:color w:val="000000"/>
          <w:sz w:val="22"/>
          <w:szCs w:val="22"/>
        </w:rPr>
        <w:t xml:space="preserve"> and no late</w:t>
      </w:r>
      <w:r w:rsidR="00F9489D">
        <w:rPr>
          <w:rFonts w:ascii="Arial" w:hAnsi="Arial" w:cs="Arial"/>
          <w:color w:val="000000"/>
          <w:sz w:val="22"/>
          <w:szCs w:val="22"/>
        </w:rPr>
        <w:t>r than January 1, 201</w:t>
      </w:r>
      <w:r w:rsidR="00EF35BE">
        <w:rPr>
          <w:rFonts w:ascii="Arial" w:hAnsi="Arial" w:cs="Arial"/>
          <w:color w:val="000000"/>
          <w:sz w:val="22"/>
          <w:szCs w:val="22"/>
        </w:rPr>
        <w:t>3</w:t>
      </w:r>
      <w:r w:rsidR="00F126C4">
        <w:rPr>
          <w:rFonts w:ascii="Arial" w:hAnsi="Arial" w:cs="Arial"/>
          <w:color w:val="000000"/>
          <w:sz w:val="22"/>
          <w:szCs w:val="22"/>
        </w:rPr>
        <w:t>.</w:t>
      </w:r>
    </w:p>
    <w:p w:rsidR="002C6E1D" w:rsidRDefault="002C6E1D">
      <w:pPr>
        <w:numPr>
          <w:ilvl w:val="0"/>
          <w:numId w:val="1"/>
        </w:numPr>
        <w:autoSpaceDE w:val="0"/>
        <w:autoSpaceDN w:val="0"/>
        <w:adjustRightInd w:val="0"/>
        <w:rPr>
          <w:rFonts w:ascii="Arial" w:hAnsi="Arial" w:cs="Arial"/>
          <w:color w:val="000000"/>
          <w:sz w:val="22"/>
          <w:szCs w:val="22"/>
        </w:rPr>
      </w:pPr>
      <w:r>
        <w:rPr>
          <w:rFonts w:ascii="Arial" w:hAnsi="Arial" w:cs="Arial"/>
          <w:color w:val="000000"/>
          <w:sz w:val="22"/>
          <w:szCs w:val="22"/>
        </w:rPr>
        <w:t>Be a legal national from a qualifying country (see list of Qualifying Countries) and be working as a librarian or information science professional in that country</w:t>
      </w:r>
      <w:r w:rsidR="00F126C4">
        <w:rPr>
          <w:rFonts w:ascii="Arial" w:hAnsi="Arial" w:cs="Arial"/>
          <w:color w:val="000000"/>
          <w:sz w:val="22"/>
          <w:szCs w:val="22"/>
        </w:rPr>
        <w:t>.</w:t>
      </w:r>
    </w:p>
    <w:p w:rsidR="002C6E1D" w:rsidRDefault="002C6E1D">
      <w:pPr>
        <w:numPr>
          <w:ilvl w:val="0"/>
          <w:numId w:val="1"/>
        </w:numPr>
        <w:autoSpaceDE w:val="0"/>
        <w:autoSpaceDN w:val="0"/>
        <w:adjustRightInd w:val="0"/>
        <w:rPr>
          <w:rFonts w:ascii="Arial" w:hAnsi="Arial" w:cs="Arial"/>
          <w:color w:val="000000"/>
          <w:sz w:val="22"/>
          <w:szCs w:val="22"/>
        </w:rPr>
      </w:pPr>
      <w:r>
        <w:rPr>
          <w:rFonts w:ascii="Arial" w:hAnsi="Arial" w:cs="Arial"/>
          <w:color w:val="000000"/>
          <w:sz w:val="22"/>
          <w:szCs w:val="22"/>
        </w:rPr>
        <w:t>Read and speak English proficiently</w:t>
      </w:r>
      <w:r w:rsidR="00F126C4">
        <w:rPr>
          <w:rFonts w:ascii="Arial" w:hAnsi="Arial" w:cs="Arial"/>
          <w:color w:val="000000"/>
          <w:sz w:val="22"/>
          <w:szCs w:val="22"/>
        </w:rPr>
        <w:t>.</w:t>
      </w:r>
    </w:p>
    <w:p w:rsidR="00F551B8" w:rsidRDefault="00F551B8">
      <w:pPr>
        <w:numPr>
          <w:ilvl w:val="0"/>
          <w:numId w:val="1"/>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Be prepared </w:t>
      </w:r>
      <w:r w:rsidRPr="00BB79D4">
        <w:rPr>
          <w:rFonts w:ascii="Arial" w:hAnsi="Arial" w:cs="Arial"/>
          <w:color w:val="000000"/>
          <w:sz w:val="22"/>
          <w:szCs w:val="22"/>
        </w:rPr>
        <w:t xml:space="preserve">to work as </w:t>
      </w:r>
      <w:r w:rsidR="007A1FFD" w:rsidRPr="00BB79D4">
        <w:rPr>
          <w:rFonts w:ascii="Arial" w:hAnsi="Arial" w:cs="Arial"/>
          <w:color w:val="000000"/>
          <w:sz w:val="22"/>
          <w:szCs w:val="22"/>
        </w:rPr>
        <w:t xml:space="preserve">a team member </w:t>
      </w:r>
      <w:r w:rsidRPr="00BB79D4">
        <w:rPr>
          <w:rFonts w:ascii="Arial" w:hAnsi="Arial" w:cs="Arial"/>
          <w:color w:val="000000"/>
          <w:sz w:val="22"/>
          <w:szCs w:val="22"/>
        </w:rPr>
        <w:t>with other Fellows and to participate as required in this fast-paced program.</w:t>
      </w:r>
    </w:p>
    <w:p w:rsidR="002C6E1D" w:rsidRDefault="002C6E1D">
      <w:pPr>
        <w:numPr>
          <w:ilvl w:val="0"/>
          <w:numId w:val="1"/>
        </w:numPr>
        <w:autoSpaceDE w:val="0"/>
        <w:autoSpaceDN w:val="0"/>
        <w:adjustRightInd w:val="0"/>
        <w:rPr>
          <w:rFonts w:ascii="Arial" w:hAnsi="Arial" w:cs="Arial"/>
          <w:color w:val="000000"/>
          <w:sz w:val="22"/>
          <w:szCs w:val="22"/>
        </w:rPr>
      </w:pPr>
      <w:r>
        <w:rPr>
          <w:rFonts w:ascii="Arial" w:hAnsi="Arial" w:cs="Arial"/>
          <w:color w:val="000000"/>
          <w:sz w:val="22"/>
          <w:szCs w:val="22"/>
        </w:rPr>
        <w:t>Have a valid passport</w:t>
      </w:r>
      <w:r w:rsidR="00F126C4">
        <w:rPr>
          <w:rFonts w:ascii="Arial" w:hAnsi="Arial" w:cs="Arial"/>
          <w:color w:val="000000"/>
          <w:sz w:val="22"/>
          <w:szCs w:val="22"/>
        </w:rPr>
        <w:t>.</w:t>
      </w:r>
    </w:p>
    <w:p w:rsidR="002C6E1D" w:rsidRPr="00B86472" w:rsidRDefault="002C6E1D">
      <w:pPr>
        <w:numPr>
          <w:ilvl w:val="0"/>
          <w:numId w:val="1"/>
        </w:numPr>
        <w:autoSpaceDE w:val="0"/>
        <w:autoSpaceDN w:val="0"/>
        <w:adjustRightInd w:val="0"/>
        <w:rPr>
          <w:rFonts w:ascii="Arial" w:hAnsi="Arial" w:cs="Arial"/>
          <w:color w:val="000000"/>
          <w:sz w:val="20"/>
          <w:szCs w:val="20"/>
        </w:rPr>
      </w:pPr>
      <w:r>
        <w:rPr>
          <w:rFonts w:ascii="Arial" w:hAnsi="Arial" w:cs="Arial"/>
          <w:color w:val="000000"/>
          <w:sz w:val="22"/>
          <w:szCs w:val="22"/>
        </w:rPr>
        <w:t xml:space="preserve">Be able to obtain </w:t>
      </w:r>
      <w:r w:rsidR="000A0838">
        <w:rPr>
          <w:rFonts w:ascii="Arial" w:hAnsi="Arial" w:cs="Arial"/>
          <w:color w:val="000000"/>
          <w:sz w:val="22"/>
          <w:szCs w:val="22"/>
        </w:rPr>
        <w:t>documentation</w:t>
      </w:r>
      <w:r>
        <w:rPr>
          <w:rFonts w:ascii="Arial" w:hAnsi="Arial" w:cs="Arial"/>
          <w:color w:val="000000"/>
          <w:sz w:val="22"/>
          <w:szCs w:val="22"/>
        </w:rPr>
        <w:t xml:space="preserve"> permitting legal entry into the United States</w:t>
      </w:r>
      <w:r w:rsidR="000C65DD">
        <w:rPr>
          <w:rFonts w:ascii="Arial" w:hAnsi="Arial" w:cs="Arial"/>
          <w:color w:val="000000"/>
          <w:sz w:val="22"/>
          <w:szCs w:val="22"/>
        </w:rPr>
        <w:t xml:space="preserve"> or any other country required for program participation</w:t>
      </w:r>
      <w:r w:rsidR="00C35BE9">
        <w:rPr>
          <w:rFonts w:ascii="Arial" w:hAnsi="Arial" w:cs="Arial"/>
          <w:color w:val="000000"/>
          <w:sz w:val="22"/>
          <w:szCs w:val="22"/>
        </w:rPr>
        <w:t xml:space="preserve">.  </w:t>
      </w:r>
      <w:r w:rsidR="00B86472">
        <w:rPr>
          <w:rFonts w:ascii="Arial" w:hAnsi="Arial" w:cs="Arial"/>
          <w:color w:val="000000"/>
          <w:sz w:val="22"/>
          <w:szCs w:val="22"/>
        </w:rPr>
        <w:t xml:space="preserve">  </w:t>
      </w:r>
    </w:p>
    <w:p w:rsidR="00B86472" w:rsidRPr="00454BD4" w:rsidRDefault="00B86472" w:rsidP="00B86472">
      <w:pPr>
        <w:autoSpaceDE w:val="0"/>
        <w:autoSpaceDN w:val="0"/>
        <w:adjustRightInd w:val="0"/>
        <w:rPr>
          <w:rFonts w:ascii="Arial" w:hAnsi="Arial" w:cs="Arial"/>
          <w:color w:val="000000"/>
          <w:sz w:val="12"/>
          <w:szCs w:val="12"/>
        </w:rPr>
      </w:pPr>
    </w:p>
    <w:p w:rsidR="0067034D" w:rsidRDefault="0067034D">
      <w:pPr>
        <w:autoSpaceDE w:val="0"/>
        <w:autoSpaceDN w:val="0"/>
        <w:adjustRightInd w:val="0"/>
        <w:rPr>
          <w:rFonts w:ascii="Arial" w:hAnsi="Arial" w:cs="Arial"/>
          <w:b/>
          <w:bCs/>
          <w:color w:val="000000"/>
          <w:sz w:val="27"/>
          <w:szCs w:val="27"/>
        </w:rPr>
      </w:pPr>
    </w:p>
    <w:p w:rsidR="0067034D" w:rsidRDefault="0067034D">
      <w:pPr>
        <w:autoSpaceDE w:val="0"/>
        <w:autoSpaceDN w:val="0"/>
        <w:adjustRightInd w:val="0"/>
        <w:rPr>
          <w:rFonts w:ascii="Arial" w:hAnsi="Arial" w:cs="Arial"/>
          <w:b/>
          <w:bCs/>
          <w:color w:val="000000"/>
          <w:sz w:val="27"/>
          <w:szCs w:val="27"/>
        </w:rPr>
      </w:pPr>
    </w:p>
    <w:p w:rsidR="002C6E1D" w:rsidRDefault="002C6E1D">
      <w:pPr>
        <w:autoSpaceDE w:val="0"/>
        <w:autoSpaceDN w:val="0"/>
        <w:adjustRightInd w:val="0"/>
        <w:rPr>
          <w:rFonts w:ascii="Arial" w:hAnsi="Arial" w:cs="Arial"/>
          <w:b/>
          <w:bCs/>
          <w:color w:val="000000"/>
          <w:sz w:val="27"/>
          <w:szCs w:val="27"/>
        </w:rPr>
      </w:pPr>
      <w:r>
        <w:rPr>
          <w:rFonts w:ascii="Arial" w:hAnsi="Arial" w:cs="Arial"/>
          <w:b/>
          <w:bCs/>
          <w:color w:val="000000"/>
          <w:sz w:val="27"/>
          <w:szCs w:val="27"/>
        </w:rPr>
        <w:t>Application Procedures</w:t>
      </w:r>
    </w:p>
    <w:p w:rsidR="002C6E1D" w:rsidRPr="00B31295" w:rsidRDefault="002C6E1D">
      <w:pPr>
        <w:autoSpaceDE w:val="0"/>
        <w:autoSpaceDN w:val="0"/>
        <w:adjustRightInd w:val="0"/>
        <w:rPr>
          <w:rFonts w:ascii="Arial" w:hAnsi="Arial" w:cs="Arial"/>
          <w:color w:val="000000"/>
          <w:sz w:val="22"/>
          <w:szCs w:val="22"/>
        </w:rPr>
      </w:pPr>
    </w:p>
    <w:p w:rsidR="002C6E1D" w:rsidRDefault="002C6E1D">
      <w:pPr>
        <w:autoSpaceDE w:val="0"/>
        <w:autoSpaceDN w:val="0"/>
        <w:adjustRightInd w:val="0"/>
        <w:rPr>
          <w:rFonts w:ascii="Arial" w:hAnsi="Arial" w:cs="Arial"/>
          <w:color w:val="000000"/>
          <w:sz w:val="22"/>
          <w:szCs w:val="22"/>
        </w:rPr>
      </w:pPr>
      <w:r>
        <w:rPr>
          <w:rFonts w:ascii="Arial" w:hAnsi="Arial" w:cs="Arial"/>
          <w:color w:val="000000"/>
          <w:sz w:val="22"/>
          <w:szCs w:val="22"/>
        </w:rPr>
        <w:t>For consideration, qualified applicants must prepare and submit an application</w:t>
      </w:r>
      <w:r w:rsidR="00954DC8" w:rsidRPr="00723530">
        <w:rPr>
          <w:rFonts w:ascii="Arial" w:hAnsi="Arial" w:cs="Arial"/>
          <w:color w:val="000000"/>
          <w:sz w:val="22"/>
          <w:szCs w:val="22"/>
        </w:rPr>
        <w:t xml:space="preserve">, including an electronic copy of their qualifying library or information science </w:t>
      </w:r>
      <w:r w:rsidR="00AB3F48">
        <w:rPr>
          <w:rFonts w:ascii="Arial" w:hAnsi="Arial" w:cs="Arial"/>
          <w:color w:val="000000"/>
          <w:sz w:val="22"/>
          <w:szCs w:val="22"/>
        </w:rPr>
        <w:t xml:space="preserve">degree </w:t>
      </w:r>
      <w:r w:rsidR="00954DC8" w:rsidRPr="00723530">
        <w:rPr>
          <w:rFonts w:ascii="Arial" w:hAnsi="Arial" w:cs="Arial"/>
          <w:color w:val="000000"/>
          <w:sz w:val="22"/>
          <w:szCs w:val="22"/>
        </w:rPr>
        <w:t>diploma</w:t>
      </w:r>
      <w:r w:rsidRPr="00723530">
        <w:rPr>
          <w:rFonts w:ascii="Arial" w:hAnsi="Arial" w:cs="Arial"/>
          <w:color w:val="000000"/>
          <w:sz w:val="22"/>
          <w:szCs w:val="22"/>
        </w:rPr>
        <w:t>.  The application must follow the content outline and format described i</w:t>
      </w:r>
      <w:r w:rsidR="004D03F2" w:rsidRPr="00723530">
        <w:rPr>
          <w:rFonts w:ascii="Arial" w:hAnsi="Arial" w:cs="Arial"/>
          <w:color w:val="000000"/>
          <w:sz w:val="22"/>
          <w:szCs w:val="22"/>
        </w:rPr>
        <w:t>n the document “</w:t>
      </w:r>
      <w:r w:rsidR="00F9489D">
        <w:rPr>
          <w:rFonts w:ascii="Arial" w:hAnsi="Arial" w:cs="Arial"/>
          <w:color w:val="000000"/>
          <w:sz w:val="22"/>
          <w:szCs w:val="22"/>
        </w:rPr>
        <w:t>201</w:t>
      </w:r>
      <w:r w:rsidR="00EF35BE">
        <w:rPr>
          <w:rFonts w:ascii="Arial" w:hAnsi="Arial" w:cs="Arial"/>
          <w:color w:val="000000"/>
          <w:sz w:val="22"/>
          <w:szCs w:val="22"/>
        </w:rPr>
        <w:t>7</w:t>
      </w:r>
      <w:r w:rsidR="00AB3F48">
        <w:rPr>
          <w:rFonts w:ascii="Arial" w:hAnsi="Arial" w:cs="Arial"/>
          <w:color w:val="000000"/>
          <w:sz w:val="22"/>
          <w:szCs w:val="22"/>
        </w:rPr>
        <w:t xml:space="preserve"> Application.”</w:t>
      </w:r>
      <w:r w:rsidRPr="00723530">
        <w:rPr>
          <w:rFonts w:ascii="Arial" w:hAnsi="Arial" w:cs="Arial"/>
          <w:color w:val="000000"/>
          <w:sz w:val="22"/>
          <w:szCs w:val="22"/>
        </w:rPr>
        <w:t xml:space="preserve"> The completed application</w:t>
      </w:r>
      <w:r w:rsidR="00954DC8" w:rsidRPr="00723530">
        <w:rPr>
          <w:rFonts w:ascii="Arial" w:hAnsi="Arial" w:cs="Arial"/>
          <w:color w:val="000000"/>
          <w:sz w:val="22"/>
          <w:szCs w:val="22"/>
        </w:rPr>
        <w:t xml:space="preserve">, including diploma copy, </w:t>
      </w:r>
      <w:r w:rsidRPr="00723530">
        <w:rPr>
          <w:rFonts w:ascii="Arial" w:hAnsi="Arial" w:cs="Arial"/>
          <w:color w:val="000000"/>
          <w:sz w:val="22"/>
          <w:szCs w:val="22"/>
        </w:rPr>
        <w:t xml:space="preserve">PLUS </w:t>
      </w:r>
      <w:r w:rsidR="006E58A3" w:rsidRPr="00723530">
        <w:rPr>
          <w:rFonts w:ascii="Arial" w:hAnsi="Arial" w:cs="Arial"/>
          <w:color w:val="000000"/>
          <w:sz w:val="22"/>
          <w:szCs w:val="22"/>
        </w:rPr>
        <w:t>two</w:t>
      </w:r>
      <w:r w:rsidRPr="00723530">
        <w:rPr>
          <w:rFonts w:ascii="Arial" w:hAnsi="Arial" w:cs="Arial"/>
          <w:color w:val="000000"/>
          <w:sz w:val="22"/>
          <w:szCs w:val="22"/>
        </w:rPr>
        <w:t xml:space="preserve"> letters of recommendation must be received by OCLC no later than </w:t>
      </w:r>
      <w:r w:rsidR="00F126C4">
        <w:rPr>
          <w:rFonts w:ascii="Arial" w:hAnsi="Arial" w:cs="Arial"/>
          <w:color w:val="000000"/>
          <w:sz w:val="22"/>
          <w:szCs w:val="22"/>
        </w:rPr>
        <w:t xml:space="preserve">February </w:t>
      </w:r>
      <w:r w:rsidR="00F9489D">
        <w:rPr>
          <w:rFonts w:ascii="Arial" w:hAnsi="Arial" w:cs="Arial"/>
          <w:color w:val="000000"/>
          <w:sz w:val="22"/>
          <w:szCs w:val="22"/>
        </w:rPr>
        <w:t>1</w:t>
      </w:r>
      <w:r w:rsidR="00EF35BE">
        <w:rPr>
          <w:rFonts w:ascii="Arial" w:hAnsi="Arial" w:cs="Arial"/>
          <w:color w:val="000000"/>
          <w:sz w:val="22"/>
          <w:szCs w:val="22"/>
        </w:rPr>
        <w:t>2</w:t>
      </w:r>
      <w:r w:rsidR="00F126C4">
        <w:rPr>
          <w:rFonts w:ascii="Arial" w:hAnsi="Arial" w:cs="Arial"/>
          <w:color w:val="000000"/>
          <w:sz w:val="22"/>
          <w:szCs w:val="22"/>
        </w:rPr>
        <w:t xml:space="preserve">, </w:t>
      </w:r>
      <w:r w:rsidR="00F9489D">
        <w:rPr>
          <w:rFonts w:ascii="Arial" w:hAnsi="Arial" w:cs="Arial"/>
          <w:color w:val="000000"/>
          <w:sz w:val="22"/>
          <w:szCs w:val="22"/>
        </w:rPr>
        <w:t>201</w:t>
      </w:r>
      <w:r w:rsidR="00EF35BE">
        <w:rPr>
          <w:rFonts w:ascii="Arial" w:hAnsi="Arial" w:cs="Arial"/>
          <w:color w:val="000000"/>
          <w:sz w:val="22"/>
          <w:szCs w:val="22"/>
        </w:rPr>
        <w:t xml:space="preserve">6.  </w:t>
      </w:r>
      <w:r w:rsidR="00DC735A">
        <w:rPr>
          <w:rFonts w:ascii="Arial" w:hAnsi="Arial" w:cs="Arial"/>
          <w:color w:val="000000"/>
          <w:sz w:val="22"/>
          <w:szCs w:val="22"/>
        </w:rPr>
        <w:t>The application and letters of recommendation must be in English.</w:t>
      </w:r>
    </w:p>
    <w:p w:rsidR="0067034D" w:rsidRDefault="0067034D">
      <w:pPr>
        <w:autoSpaceDE w:val="0"/>
        <w:autoSpaceDN w:val="0"/>
        <w:adjustRightInd w:val="0"/>
        <w:rPr>
          <w:rFonts w:ascii="Arial" w:hAnsi="Arial" w:cs="Arial"/>
          <w:b/>
          <w:bCs/>
          <w:color w:val="000000"/>
          <w:sz w:val="27"/>
          <w:szCs w:val="27"/>
        </w:rPr>
      </w:pPr>
    </w:p>
    <w:p w:rsidR="0067034D" w:rsidRDefault="0067034D">
      <w:pPr>
        <w:autoSpaceDE w:val="0"/>
        <w:autoSpaceDN w:val="0"/>
        <w:adjustRightInd w:val="0"/>
        <w:rPr>
          <w:rFonts w:ascii="Arial" w:hAnsi="Arial" w:cs="Arial"/>
          <w:b/>
          <w:bCs/>
          <w:color w:val="000000"/>
          <w:sz w:val="27"/>
          <w:szCs w:val="27"/>
        </w:rPr>
      </w:pPr>
    </w:p>
    <w:p w:rsidR="002C6E1D" w:rsidRDefault="002C6E1D">
      <w:pPr>
        <w:autoSpaceDE w:val="0"/>
        <w:autoSpaceDN w:val="0"/>
        <w:adjustRightInd w:val="0"/>
        <w:rPr>
          <w:rFonts w:ascii="Arial" w:hAnsi="Arial" w:cs="Arial"/>
          <w:b/>
          <w:bCs/>
          <w:color w:val="000000"/>
          <w:sz w:val="27"/>
          <w:szCs w:val="27"/>
        </w:rPr>
      </w:pPr>
      <w:r>
        <w:rPr>
          <w:rFonts w:ascii="Arial" w:hAnsi="Arial" w:cs="Arial"/>
          <w:b/>
          <w:bCs/>
          <w:color w:val="000000"/>
          <w:sz w:val="27"/>
          <w:szCs w:val="27"/>
        </w:rPr>
        <w:t>Selection Process and Award Notification</w:t>
      </w:r>
    </w:p>
    <w:p w:rsidR="002C6E1D" w:rsidRPr="007D2216" w:rsidRDefault="002C6E1D">
      <w:pPr>
        <w:autoSpaceDE w:val="0"/>
        <w:autoSpaceDN w:val="0"/>
        <w:adjustRightInd w:val="0"/>
        <w:rPr>
          <w:rFonts w:ascii="Arial" w:hAnsi="Arial" w:cs="Arial"/>
          <w:color w:val="000000"/>
          <w:sz w:val="22"/>
          <w:szCs w:val="22"/>
        </w:rPr>
      </w:pPr>
    </w:p>
    <w:p w:rsidR="00474B57" w:rsidRPr="00723530" w:rsidRDefault="002C6E1D">
      <w:pPr>
        <w:autoSpaceDE w:val="0"/>
        <w:autoSpaceDN w:val="0"/>
        <w:adjustRightInd w:val="0"/>
        <w:rPr>
          <w:rFonts w:ascii="Arial" w:hAnsi="Arial" w:cs="Arial"/>
          <w:bCs/>
          <w:color w:val="000000"/>
          <w:sz w:val="22"/>
          <w:szCs w:val="22"/>
        </w:rPr>
      </w:pPr>
      <w:r>
        <w:rPr>
          <w:rFonts w:ascii="Arial" w:hAnsi="Arial" w:cs="Arial"/>
          <w:color w:val="000000"/>
          <w:sz w:val="22"/>
          <w:szCs w:val="22"/>
        </w:rPr>
        <w:t xml:space="preserve">All applications </w:t>
      </w:r>
      <w:r w:rsidR="00474B57">
        <w:rPr>
          <w:rFonts w:ascii="Arial" w:hAnsi="Arial" w:cs="Arial"/>
          <w:color w:val="000000"/>
          <w:sz w:val="22"/>
          <w:szCs w:val="22"/>
        </w:rPr>
        <w:t xml:space="preserve">and letters of recommendation </w:t>
      </w:r>
      <w:r>
        <w:rPr>
          <w:rFonts w:ascii="Arial" w:hAnsi="Arial" w:cs="Arial"/>
          <w:color w:val="000000"/>
          <w:sz w:val="22"/>
          <w:szCs w:val="22"/>
        </w:rPr>
        <w:t xml:space="preserve">received by the deadline will be reviewed for completeness and responsiveness to the application criteria.  </w:t>
      </w:r>
      <w:r w:rsidR="00474B57">
        <w:rPr>
          <w:rFonts w:ascii="Arial" w:hAnsi="Arial" w:cs="Arial"/>
          <w:b/>
          <w:bCs/>
          <w:color w:val="000000"/>
          <w:sz w:val="22"/>
          <w:szCs w:val="22"/>
        </w:rPr>
        <w:t>Materials</w:t>
      </w:r>
      <w:r w:rsidR="00D130FB">
        <w:rPr>
          <w:rFonts w:ascii="Arial" w:hAnsi="Arial" w:cs="Arial"/>
          <w:b/>
          <w:bCs/>
          <w:color w:val="000000"/>
          <w:sz w:val="22"/>
          <w:szCs w:val="22"/>
        </w:rPr>
        <w:t xml:space="preserve"> (applications, letters of recommendation and diploma copies) </w:t>
      </w:r>
      <w:r w:rsidR="00474B57">
        <w:rPr>
          <w:rFonts w:ascii="Arial" w:hAnsi="Arial" w:cs="Arial"/>
          <w:b/>
          <w:bCs/>
          <w:color w:val="000000"/>
          <w:sz w:val="22"/>
          <w:szCs w:val="22"/>
        </w:rPr>
        <w:t xml:space="preserve">received after </w:t>
      </w:r>
      <w:r w:rsidR="00F126C4">
        <w:rPr>
          <w:rFonts w:ascii="Arial" w:hAnsi="Arial" w:cs="Arial"/>
          <w:b/>
          <w:bCs/>
          <w:color w:val="000000"/>
          <w:sz w:val="22"/>
          <w:szCs w:val="22"/>
        </w:rPr>
        <w:t xml:space="preserve">February </w:t>
      </w:r>
      <w:r w:rsidR="00F9489D">
        <w:rPr>
          <w:rFonts w:ascii="Arial" w:hAnsi="Arial" w:cs="Arial"/>
          <w:b/>
          <w:bCs/>
          <w:color w:val="000000"/>
          <w:sz w:val="22"/>
          <w:szCs w:val="22"/>
        </w:rPr>
        <w:t>1</w:t>
      </w:r>
      <w:r w:rsidR="00EF35BE">
        <w:rPr>
          <w:rFonts w:ascii="Arial" w:hAnsi="Arial" w:cs="Arial"/>
          <w:b/>
          <w:bCs/>
          <w:color w:val="000000"/>
          <w:sz w:val="22"/>
          <w:szCs w:val="22"/>
        </w:rPr>
        <w:t>2</w:t>
      </w:r>
      <w:r w:rsidR="00F126C4">
        <w:rPr>
          <w:rFonts w:ascii="Arial" w:hAnsi="Arial" w:cs="Arial"/>
          <w:b/>
          <w:bCs/>
          <w:color w:val="000000"/>
          <w:sz w:val="22"/>
          <w:szCs w:val="22"/>
        </w:rPr>
        <w:t xml:space="preserve">, </w:t>
      </w:r>
      <w:r w:rsidR="00C35BE9">
        <w:rPr>
          <w:rFonts w:ascii="Arial" w:hAnsi="Arial" w:cs="Arial"/>
          <w:b/>
          <w:bCs/>
          <w:color w:val="000000"/>
          <w:sz w:val="22"/>
          <w:szCs w:val="22"/>
        </w:rPr>
        <w:t>201</w:t>
      </w:r>
      <w:r w:rsidR="00EF35BE">
        <w:rPr>
          <w:rFonts w:ascii="Arial" w:hAnsi="Arial" w:cs="Arial"/>
          <w:b/>
          <w:bCs/>
          <w:color w:val="000000"/>
          <w:sz w:val="22"/>
          <w:szCs w:val="22"/>
        </w:rPr>
        <w:t>6</w:t>
      </w:r>
      <w:r w:rsidR="00474B57" w:rsidRPr="00723530">
        <w:rPr>
          <w:rFonts w:ascii="Arial" w:hAnsi="Arial" w:cs="Arial"/>
          <w:b/>
          <w:bCs/>
          <w:color w:val="000000"/>
          <w:sz w:val="22"/>
          <w:szCs w:val="22"/>
        </w:rPr>
        <w:t xml:space="preserve"> will not be considered.  </w:t>
      </w:r>
      <w:r w:rsidR="00D654E3" w:rsidRPr="00723530">
        <w:rPr>
          <w:rFonts w:ascii="Arial" w:hAnsi="Arial" w:cs="Arial"/>
          <w:color w:val="000000"/>
          <w:sz w:val="22"/>
          <w:szCs w:val="22"/>
        </w:rPr>
        <w:t xml:space="preserve">Due to high volume, committee members will not respond to inquiries about application status.  </w:t>
      </w:r>
    </w:p>
    <w:p w:rsidR="00AD63A1" w:rsidRPr="007D2216" w:rsidRDefault="00AD63A1">
      <w:pPr>
        <w:autoSpaceDE w:val="0"/>
        <w:autoSpaceDN w:val="0"/>
        <w:adjustRightInd w:val="0"/>
        <w:rPr>
          <w:rFonts w:ascii="Arial" w:hAnsi="Arial" w:cs="Arial"/>
          <w:bCs/>
          <w:color w:val="000000"/>
          <w:sz w:val="22"/>
          <w:szCs w:val="22"/>
        </w:rPr>
      </w:pPr>
    </w:p>
    <w:p w:rsidR="002C6E1D" w:rsidRDefault="002C6E1D">
      <w:pPr>
        <w:autoSpaceDE w:val="0"/>
        <w:autoSpaceDN w:val="0"/>
        <w:adjustRightInd w:val="0"/>
        <w:rPr>
          <w:rFonts w:ascii="Arial" w:hAnsi="Arial" w:cs="Arial"/>
          <w:color w:val="000000"/>
          <w:sz w:val="22"/>
          <w:szCs w:val="22"/>
        </w:rPr>
      </w:pPr>
      <w:r w:rsidRPr="00723530">
        <w:rPr>
          <w:rFonts w:ascii="Arial" w:hAnsi="Arial" w:cs="Arial"/>
          <w:color w:val="000000"/>
          <w:sz w:val="22"/>
          <w:szCs w:val="22"/>
        </w:rPr>
        <w:t xml:space="preserve">A specially appointed Selection Committee, comprised of representatives from the sponsoring organizations, will evaluate and score the applications and propose award winners to the </w:t>
      </w:r>
      <w:r w:rsidR="00EF35BE">
        <w:rPr>
          <w:rFonts w:ascii="Arial" w:hAnsi="Arial" w:cs="Arial"/>
          <w:color w:val="000000"/>
          <w:sz w:val="22"/>
          <w:szCs w:val="22"/>
        </w:rPr>
        <w:t xml:space="preserve">Program Director, Education and Professional Development, OCLC, </w:t>
      </w:r>
      <w:r w:rsidRPr="00723530">
        <w:rPr>
          <w:rFonts w:ascii="Arial" w:hAnsi="Arial" w:cs="Arial"/>
          <w:color w:val="000000"/>
          <w:sz w:val="22"/>
          <w:szCs w:val="22"/>
        </w:rPr>
        <w:t xml:space="preserve">who shall have final selection authority.  </w:t>
      </w:r>
      <w:r w:rsidR="00D654E3" w:rsidRPr="00723530">
        <w:rPr>
          <w:rFonts w:ascii="Arial" w:hAnsi="Arial" w:cs="Arial"/>
          <w:color w:val="000000"/>
          <w:sz w:val="22"/>
          <w:szCs w:val="22"/>
        </w:rPr>
        <w:t xml:space="preserve">Award recipients will be </w:t>
      </w:r>
      <w:r w:rsidR="006C3873" w:rsidRPr="00723530">
        <w:rPr>
          <w:rFonts w:ascii="Arial" w:hAnsi="Arial" w:cs="Arial"/>
          <w:color w:val="000000"/>
          <w:sz w:val="22"/>
          <w:szCs w:val="22"/>
        </w:rPr>
        <w:t xml:space="preserve">contacted </w:t>
      </w:r>
      <w:r w:rsidR="004D03F2" w:rsidRPr="00723530">
        <w:rPr>
          <w:rFonts w:ascii="Arial" w:hAnsi="Arial" w:cs="Arial"/>
          <w:color w:val="000000"/>
          <w:sz w:val="22"/>
          <w:szCs w:val="22"/>
        </w:rPr>
        <w:t xml:space="preserve">via email </w:t>
      </w:r>
      <w:r w:rsidR="00F126C4">
        <w:rPr>
          <w:rFonts w:ascii="Arial" w:hAnsi="Arial" w:cs="Arial"/>
          <w:color w:val="000000"/>
          <w:sz w:val="22"/>
          <w:szCs w:val="22"/>
        </w:rPr>
        <w:t xml:space="preserve">in July </w:t>
      </w:r>
      <w:r w:rsidR="00F9489D">
        <w:rPr>
          <w:rFonts w:ascii="Arial" w:hAnsi="Arial" w:cs="Arial"/>
          <w:color w:val="000000"/>
          <w:sz w:val="22"/>
          <w:szCs w:val="22"/>
        </w:rPr>
        <w:t>201</w:t>
      </w:r>
      <w:r w:rsidR="00EF35BE">
        <w:rPr>
          <w:rFonts w:ascii="Arial" w:hAnsi="Arial" w:cs="Arial"/>
          <w:color w:val="000000"/>
          <w:sz w:val="22"/>
          <w:szCs w:val="22"/>
        </w:rPr>
        <w:t>6</w:t>
      </w:r>
      <w:r w:rsidR="006C3873" w:rsidRPr="00723530">
        <w:rPr>
          <w:rFonts w:ascii="Arial" w:hAnsi="Arial" w:cs="Arial"/>
          <w:color w:val="000000"/>
          <w:sz w:val="22"/>
          <w:szCs w:val="22"/>
        </w:rPr>
        <w:t xml:space="preserve"> to confirm</w:t>
      </w:r>
      <w:r w:rsidR="00D654E3" w:rsidRPr="00723530">
        <w:rPr>
          <w:rFonts w:ascii="Arial" w:hAnsi="Arial" w:cs="Arial"/>
          <w:color w:val="000000"/>
          <w:sz w:val="22"/>
          <w:szCs w:val="22"/>
        </w:rPr>
        <w:t xml:space="preserve"> their participation.  Award recipients will be</w:t>
      </w:r>
      <w:r w:rsidRPr="00723530">
        <w:rPr>
          <w:rFonts w:ascii="Arial" w:hAnsi="Arial" w:cs="Arial"/>
          <w:color w:val="000000"/>
          <w:sz w:val="22"/>
          <w:szCs w:val="22"/>
        </w:rPr>
        <w:t xml:space="preserve"> announced at the World Librar</w:t>
      </w:r>
      <w:r w:rsidR="001A3CCB" w:rsidRPr="00723530">
        <w:rPr>
          <w:rFonts w:ascii="Arial" w:hAnsi="Arial" w:cs="Arial"/>
          <w:color w:val="000000"/>
          <w:sz w:val="22"/>
          <w:szCs w:val="22"/>
        </w:rPr>
        <w:t xml:space="preserve">y and Information Congress: </w:t>
      </w:r>
      <w:r w:rsidR="0068309A">
        <w:rPr>
          <w:rFonts w:ascii="Arial" w:hAnsi="Arial" w:cs="Arial"/>
          <w:color w:val="000000"/>
          <w:sz w:val="22"/>
          <w:szCs w:val="22"/>
        </w:rPr>
        <w:t>8</w:t>
      </w:r>
      <w:r w:rsidR="00EF35BE">
        <w:rPr>
          <w:rFonts w:ascii="Arial" w:hAnsi="Arial" w:cs="Arial"/>
          <w:color w:val="000000"/>
          <w:sz w:val="22"/>
          <w:szCs w:val="22"/>
        </w:rPr>
        <w:t>2</w:t>
      </w:r>
      <w:r w:rsidR="00EF35BE" w:rsidRPr="00EF35BE">
        <w:rPr>
          <w:rFonts w:ascii="Arial" w:hAnsi="Arial" w:cs="Arial"/>
          <w:color w:val="000000"/>
          <w:sz w:val="22"/>
          <w:szCs w:val="22"/>
          <w:vertAlign w:val="superscript"/>
        </w:rPr>
        <w:t>nd</w:t>
      </w:r>
      <w:r w:rsidR="00EF35BE">
        <w:rPr>
          <w:rFonts w:ascii="Arial" w:hAnsi="Arial" w:cs="Arial"/>
          <w:color w:val="000000"/>
          <w:sz w:val="22"/>
          <w:szCs w:val="22"/>
        </w:rPr>
        <w:t xml:space="preserve"> </w:t>
      </w:r>
      <w:r w:rsidR="0092020C" w:rsidRPr="00723530">
        <w:rPr>
          <w:rFonts w:ascii="Arial" w:hAnsi="Arial" w:cs="Arial"/>
          <w:color w:val="000000"/>
          <w:sz w:val="22"/>
          <w:szCs w:val="22"/>
        </w:rPr>
        <w:t>IFLA</w:t>
      </w:r>
      <w:r w:rsidRPr="00723530">
        <w:rPr>
          <w:rFonts w:ascii="Arial" w:hAnsi="Arial" w:cs="Arial"/>
          <w:color w:val="000000"/>
          <w:sz w:val="22"/>
          <w:szCs w:val="22"/>
        </w:rPr>
        <w:t xml:space="preserve"> General Conference and </w:t>
      </w:r>
      <w:r w:rsidR="00D130FB">
        <w:rPr>
          <w:rFonts w:ascii="Arial" w:hAnsi="Arial" w:cs="Arial"/>
          <w:color w:val="000000"/>
          <w:sz w:val="22"/>
          <w:szCs w:val="22"/>
        </w:rPr>
        <w:t>Assembly</w:t>
      </w:r>
      <w:r w:rsidRPr="00723530">
        <w:rPr>
          <w:rFonts w:ascii="Arial" w:hAnsi="Arial" w:cs="Arial"/>
          <w:color w:val="000000"/>
          <w:sz w:val="22"/>
          <w:szCs w:val="22"/>
        </w:rPr>
        <w:t xml:space="preserve"> in</w:t>
      </w:r>
      <w:r w:rsidR="00F126C4">
        <w:rPr>
          <w:rFonts w:ascii="Arial" w:hAnsi="Arial" w:cs="Arial"/>
          <w:color w:val="000000"/>
          <w:sz w:val="22"/>
          <w:szCs w:val="22"/>
        </w:rPr>
        <w:t xml:space="preserve"> </w:t>
      </w:r>
      <w:r w:rsidR="00EF35BE">
        <w:rPr>
          <w:rFonts w:ascii="Arial" w:hAnsi="Arial" w:cs="Arial"/>
          <w:color w:val="000000"/>
          <w:sz w:val="22"/>
          <w:szCs w:val="22"/>
        </w:rPr>
        <w:t xml:space="preserve">Columbus, Ohio, August 2016.  </w:t>
      </w:r>
      <w:r w:rsidR="00D654E3" w:rsidRPr="00723530">
        <w:rPr>
          <w:rFonts w:ascii="Arial" w:hAnsi="Arial" w:cs="Arial"/>
          <w:color w:val="000000"/>
          <w:sz w:val="22"/>
          <w:szCs w:val="22"/>
        </w:rPr>
        <w:t>Names</w:t>
      </w:r>
      <w:r w:rsidR="00D654E3">
        <w:rPr>
          <w:rFonts w:ascii="Arial" w:hAnsi="Arial" w:cs="Arial"/>
          <w:color w:val="000000"/>
          <w:sz w:val="22"/>
          <w:szCs w:val="22"/>
        </w:rPr>
        <w:t xml:space="preserve"> of award recipients will be posted on the OCLC website after </w:t>
      </w:r>
      <w:r w:rsidR="006217F4">
        <w:rPr>
          <w:rFonts w:ascii="Arial" w:hAnsi="Arial" w:cs="Arial"/>
          <w:color w:val="000000"/>
          <w:sz w:val="22"/>
          <w:szCs w:val="22"/>
        </w:rPr>
        <w:t xml:space="preserve">the </w:t>
      </w:r>
      <w:r w:rsidR="00D654E3">
        <w:rPr>
          <w:rFonts w:ascii="Arial" w:hAnsi="Arial" w:cs="Arial"/>
          <w:color w:val="000000"/>
          <w:sz w:val="22"/>
          <w:szCs w:val="22"/>
        </w:rPr>
        <w:t xml:space="preserve">announcement is made at the IFLA General Conference. </w:t>
      </w:r>
    </w:p>
    <w:p w:rsidR="002C6E1D" w:rsidRPr="00F126C4" w:rsidRDefault="002C6E1D">
      <w:pPr>
        <w:autoSpaceDE w:val="0"/>
        <w:autoSpaceDN w:val="0"/>
        <w:adjustRightInd w:val="0"/>
        <w:rPr>
          <w:rFonts w:ascii="Arial" w:hAnsi="Arial" w:cs="Arial"/>
          <w:color w:val="000000"/>
          <w:sz w:val="12"/>
          <w:szCs w:val="12"/>
        </w:rPr>
      </w:pPr>
    </w:p>
    <w:p w:rsidR="0067034D" w:rsidRDefault="0067034D">
      <w:pPr>
        <w:autoSpaceDE w:val="0"/>
        <w:autoSpaceDN w:val="0"/>
        <w:adjustRightInd w:val="0"/>
        <w:rPr>
          <w:rFonts w:ascii="Arial" w:hAnsi="Arial" w:cs="Arial"/>
          <w:b/>
          <w:bCs/>
          <w:color w:val="000000"/>
          <w:sz w:val="27"/>
          <w:szCs w:val="27"/>
        </w:rPr>
      </w:pPr>
    </w:p>
    <w:p w:rsidR="0067034D" w:rsidRDefault="00753D66">
      <w:pPr>
        <w:autoSpaceDE w:val="0"/>
        <w:autoSpaceDN w:val="0"/>
        <w:adjustRightInd w:val="0"/>
        <w:rPr>
          <w:rFonts w:ascii="Arial" w:hAnsi="Arial" w:cs="Arial"/>
          <w:b/>
          <w:bCs/>
          <w:color w:val="000000"/>
          <w:sz w:val="27"/>
          <w:szCs w:val="27"/>
        </w:rPr>
      </w:pPr>
      <w:r>
        <w:rPr>
          <w:rFonts w:ascii="Arial" w:hAnsi="Arial" w:cs="Arial"/>
          <w:b/>
          <w:bCs/>
          <w:color w:val="000000"/>
          <w:sz w:val="27"/>
          <w:szCs w:val="27"/>
        </w:rPr>
        <w:br w:type="page"/>
      </w:r>
    </w:p>
    <w:p w:rsidR="007D2216" w:rsidRDefault="007D2216">
      <w:pPr>
        <w:autoSpaceDE w:val="0"/>
        <w:autoSpaceDN w:val="0"/>
        <w:adjustRightInd w:val="0"/>
        <w:rPr>
          <w:rFonts w:ascii="Arial" w:hAnsi="Arial" w:cs="Arial"/>
          <w:b/>
          <w:bCs/>
          <w:color w:val="000000"/>
          <w:sz w:val="27"/>
          <w:szCs w:val="27"/>
        </w:rPr>
      </w:pPr>
    </w:p>
    <w:p w:rsidR="002C6E1D" w:rsidRDefault="002C6E1D">
      <w:pPr>
        <w:autoSpaceDE w:val="0"/>
        <w:autoSpaceDN w:val="0"/>
        <w:adjustRightInd w:val="0"/>
        <w:rPr>
          <w:rFonts w:ascii="Arial" w:hAnsi="Arial" w:cs="Arial"/>
          <w:b/>
          <w:bCs/>
          <w:color w:val="000000"/>
          <w:sz w:val="27"/>
          <w:szCs w:val="27"/>
        </w:rPr>
      </w:pPr>
      <w:r>
        <w:rPr>
          <w:rFonts w:ascii="Arial" w:hAnsi="Arial" w:cs="Arial"/>
          <w:b/>
          <w:bCs/>
          <w:color w:val="000000"/>
          <w:sz w:val="27"/>
          <w:szCs w:val="27"/>
        </w:rPr>
        <w:t>Provisions of Award</w:t>
      </w:r>
    </w:p>
    <w:p w:rsidR="002C6E1D" w:rsidRPr="007D2216" w:rsidRDefault="002C6E1D">
      <w:pPr>
        <w:autoSpaceDE w:val="0"/>
        <w:autoSpaceDN w:val="0"/>
        <w:adjustRightInd w:val="0"/>
        <w:rPr>
          <w:rFonts w:ascii="Arial" w:hAnsi="Arial" w:cs="Arial"/>
          <w:color w:val="000000"/>
          <w:sz w:val="22"/>
          <w:szCs w:val="22"/>
        </w:rPr>
      </w:pPr>
    </w:p>
    <w:p w:rsidR="002C6E1D" w:rsidRPr="007D2216" w:rsidRDefault="004E42BB">
      <w:pPr>
        <w:autoSpaceDE w:val="0"/>
        <w:autoSpaceDN w:val="0"/>
        <w:adjustRightInd w:val="0"/>
        <w:rPr>
          <w:rFonts w:ascii="Arial" w:hAnsi="Arial" w:cs="Arial"/>
          <w:color w:val="000000"/>
          <w:sz w:val="22"/>
          <w:szCs w:val="22"/>
        </w:rPr>
      </w:pPr>
      <w:r>
        <w:rPr>
          <w:rFonts w:ascii="Arial" w:hAnsi="Arial" w:cs="Arial"/>
          <w:color w:val="000000"/>
          <w:sz w:val="22"/>
          <w:szCs w:val="22"/>
        </w:rPr>
        <w:t>The award provides the following for each Fellow:</w:t>
      </w:r>
    </w:p>
    <w:p w:rsidR="002C6E1D" w:rsidRPr="007D2216" w:rsidRDefault="002C6E1D">
      <w:pPr>
        <w:autoSpaceDE w:val="0"/>
        <w:autoSpaceDN w:val="0"/>
        <w:adjustRightInd w:val="0"/>
        <w:rPr>
          <w:rFonts w:ascii="Arial" w:hAnsi="Arial" w:cs="Arial"/>
          <w:color w:val="000000"/>
          <w:sz w:val="22"/>
          <w:szCs w:val="22"/>
        </w:rPr>
      </w:pPr>
    </w:p>
    <w:p w:rsidR="002C6E1D" w:rsidRPr="007D2216" w:rsidRDefault="00B86472">
      <w:pPr>
        <w:numPr>
          <w:ilvl w:val="0"/>
          <w:numId w:val="1"/>
        </w:numPr>
        <w:autoSpaceDE w:val="0"/>
        <w:autoSpaceDN w:val="0"/>
        <w:adjustRightInd w:val="0"/>
        <w:rPr>
          <w:rFonts w:ascii="Arial" w:hAnsi="Arial" w:cs="Arial"/>
          <w:color w:val="000000"/>
          <w:sz w:val="22"/>
          <w:szCs w:val="22"/>
        </w:rPr>
      </w:pPr>
      <w:r w:rsidRPr="007D2216">
        <w:rPr>
          <w:rFonts w:ascii="Arial" w:hAnsi="Arial" w:cs="Arial"/>
          <w:color w:val="000000"/>
          <w:sz w:val="22"/>
          <w:szCs w:val="22"/>
        </w:rPr>
        <w:t>A</w:t>
      </w:r>
      <w:r w:rsidR="002C6E1D" w:rsidRPr="007D2216">
        <w:rPr>
          <w:rFonts w:ascii="Arial" w:hAnsi="Arial" w:cs="Arial"/>
          <w:color w:val="000000"/>
          <w:sz w:val="22"/>
          <w:szCs w:val="22"/>
        </w:rPr>
        <w:t xml:space="preserve">irfare, coach class, </w:t>
      </w:r>
      <w:r w:rsidR="008E0F67" w:rsidRPr="007D2216">
        <w:rPr>
          <w:rFonts w:ascii="Arial" w:hAnsi="Arial" w:cs="Arial"/>
          <w:color w:val="000000"/>
          <w:sz w:val="22"/>
          <w:szCs w:val="22"/>
        </w:rPr>
        <w:t xml:space="preserve">from the recipient’s home country to </w:t>
      </w:r>
      <w:r w:rsidR="00D242E5" w:rsidRPr="007D2216">
        <w:rPr>
          <w:rFonts w:ascii="Arial" w:hAnsi="Arial" w:cs="Arial"/>
          <w:color w:val="000000"/>
          <w:sz w:val="22"/>
          <w:szCs w:val="22"/>
        </w:rPr>
        <w:t xml:space="preserve">the United States and return trip to the recipient’s home country (transportation to and from the airport in the recipient’s home country is the responsibility of the award recipient). </w:t>
      </w:r>
      <w:r w:rsidRPr="007D2216">
        <w:rPr>
          <w:rFonts w:ascii="Arial" w:hAnsi="Arial" w:cs="Arial"/>
          <w:color w:val="000000"/>
          <w:sz w:val="22"/>
          <w:szCs w:val="22"/>
        </w:rPr>
        <w:t xml:space="preserve"> Note:  All travel arrangements must be made through OCLC’s travel agency.</w:t>
      </w:r>
    </w:p>
    <w:p w:rsidR="00D242E5" w:rsidRPr="007D2216" w:rsidRDefault="00D242E5" w:rsidP="00D242E5">
      <w:pPr>
        <w:numPr>
          <w:ilvl w:val="0"/>
          <w:numId w:val="1"/>
        </w:numPr>
        <w:autoSpaceDE w:val="0"/>
        <w:autoSpaceDN w:val="0"/>
        <w:adjustRightInd w:val="0"/>
        <w:rPr>
          <w:rFonts w:ascii="Arial" w:hAnsi="Arial" w:cs="Arial"/>
          <w:color w:val="000000"/>
          <w:sz w:val="22"/>
          <w:szCs w:val="22"/>
        </w:rPr>
      </w:pPr>
      <w:r w:rsidRPr="007D2216">
        <w:rPr>
          <w:rFonts w:ascii="Arial" w:hAnsi="Arial" w:cs="Arial"/>
          <w:color w:val="000000"/>
          <w:sz w:val="22"/>
          <w:szCs w:val="22"/>
        </w:rPr>
        <w:t>Transportation related to library visits (arranged by OCLC).</w:t>
      </w:r>
    </w:p>
    <w:p w:rsidR="002C6E1D" w:rsidRPr="007D2216" w:rsidRDefault="002C6E1D">
      <w:pPr>
        <w:numPr>
          <w:ilvl w:val="0"/>
          <w:numId w:val="1"/>
        </w:numPr>
        <w:autoSpaceDE w:val="0"/>
        <w:autoSpaceDN w:val="0"/>
        <w:adjustRightInd w:val="0"/>
        <w:rPr>
          <w:rFonts w:ascii="Arial" w:hAnsi="Arial" w:cs="Arial"/>
          <w:color w:val="000000"/>
          <w:sz w:val="22"/>
          <w:szCs w:val="22"/>
        </w:rPr>
      </w:pPr>
      <w:r w:rsidRPr="007D2216">
        <w:rPr>
          <w:rFonts w:ascii="Arial" w:hAnsi="Arial" w:cs="Arial"/>
          <w:color w:val="000000"/>
          <w:sz w:val="22"/>
          <w:szCs w:val="22"/>
        </w:rPr>
        <w:t>Lodging (arranged by OCLC)</w:t>
      </w:r>
      <w:r w:rsidR="00D242E5" w:rsidRPr="007D2216">
        <w:rPr>
          <w:rFonts w:ascii="Arial" w:hAnsi="Arial" w:cs="Arial"/>
          <w:color w:val="000000"/>
          <w:sz w:val="22"/>
          <w:szCs w:val="22"/>
        </w:rPr>
        <w:t>.</w:t>
      </w:r>
    </w:p>
    <w:p w:rsidR="002C6E1D" w:rsidRDefault="00897A3E">
      <w:pPr>
        <w:numPr>
          <w:ilvl w:val="0"/>
          <w:numId w:val="1"/>
        </w:numPr>
        <w:autoSpaceDE w:val="0"/>
        <w:autoSpaceDN w:val="0"/>
        <w:adjustRightInd w:val="0"/>
        <w:rPr>
          <w:rFonts w:ascii="Arial" w:hAnsi="Arial" w:cs="Arial"/>
          <w:color w:val="000000"/>
          <w:sz w:val="22"/>
          <w:szCs w:val="22"/>
        </w:rPr>
      </w:pPr>
      <w:r w:rsidRPr="007D2216">
        <w:rPr>
          <w:rFonts w:ascii="Arial" w:hAnsi="Arial" w:cs="Arial"/>
          <w:color w:val="000000"/>
          <w:sz w:val="22"/>
          <w:szCs w:val="22"/>
        </w:rPr>
        <w:t>Subsistence</w:t>
      </w:r>
      <w:r w:rsidR="00DE2426" w:rsidRPr="007D2216">
        <w:rPr>
          <w:rFonts w:ascii="Arial" w:hAnsi="Arial" w:cs="Arial"/>
          <w:color w:val="000000"/>
          <w:sz w:val="22"/>
          <w:szCs w:val="22"/>
        </w:rPr>
        <w:t>, including meals</w:t>
      </w:r>
      <w:r w:rsidR="00B560FC">
        <w:rPr>
          <w:rFonts w:ascii="Arial" w:hAnsi="Arial" w:cs="Arial"/>
          <w:color w:val="000000"/>
          <w:sz w:val="22"/>
          <w:szCs w:val="22"/>
        </w:rPr>
        <w:t>.</w:t>
      </w:r>
    </w:p>
    <w:p w:rsidR="004E42BB" w:rsidRPr="007D2216" w:rsidRDefault="004E42BB">
      <w:pPr>
        <w:numPr>
          <w:ilvl w:val="0"/>
          <w:numId w:val="1"/>
        </w:numPr>
        <w:autoSpaceDE w:val="0"/>
        <w:autoSpaceDN w:val="0"/>
        <w:adjustRightInd w:val="0"/>
        <w:rPr>
          <w:rFonts w:ascii="Arial" w:hAnsi="Arial" w:cs="Arial"/>
          <w:color w:val="000000"/>
          <w:sz w:val="22"/>
          <w:szCs w:val="22"/>
        </w:rPr>
      </w:pPr>
      <w:r>
        <w:rPr>
          <w:rFonts w:ascii="Arial" w:hAnsi="Arial" w:cs="Arial"/>
          <w:color w:val="000000"/>
          <w:sz w:val="22"/>
          <w:szCs w:val="22"/>
        </w:rPr>
        <w:t>Medical insurance</w:t>
      </w:r>
      <w:r w:rsidR="00B560FC">
        <w:rPr>
          <w:rFonts w:ascii="Arial" w:hAnsi="Arial" w:cs="Arial"/>
          <w:color w:val="000000"/>
          <w:sz w:val="22"/>
          <w:szCs w:val="22"/>
        </w:rPr>
        <w:t xml:space="preserve"> (arranged by OCLC).</w:t>
      </w:r>
      <w:r>
        <w:rPr>
          <w:rFonts w:ascii="Arial" w:hAnsi="Arial" w:cs="Arial"/>
          <w:color w:val="000000"/>
          <w:sz w:val="22"/>
          <w:szCs w:val="22"/>
        </w:rPr>
        <w:t xml:space="preserve"> </w:t>
      </w:r>
    </w:p>
    <w:p w:rsidR="002C6E1D" w:rsidRPr="007D2216" w:rsidRDefault="002C6E1D">
      <w:pPr>
        <w:autoSpaceDE w:val="0"/>
        <w:autoSpaceDN w:val="0"/>
        <w:adjustRightInd w:val="0"/>
        <w:rPr>
          <w:rFonts w:ascii="Arial" w:hAnsi="Arial" w:cs="Arial"/>
          <w:color w:val="000000"/>
          <w:sz w:val="22"/>
          <w:szCs w:val="22"/>
        </w:rPr>
      </w:pPr>
    </w:p>
    <w:p w:rsidR="002C6E1D" w:rsidRPr="007D2216" w:rsidRDefault="002C6E1D">
      <w:pPr>
        <w:autoSpaceDE w:val="0"/>
        <w:autoSpaceDN w:val="0"/>
        <w:adjustRightInd w:val="0"/>
        <w:rPr>
          <w:rFonts w:ascii="Arial" w:hAnsi="Arial" w:cs="Arial"/>
          <w:color w:val="000000"/>
          <w:sz w:val="22"/>
          <w:szCs w:val="22"/>
        </w:rPr>
      </w:pPr>
      <w:r w:rsidRPr="007D2216">
        <w:rPr>
          <w:rFonts w:ascii="Arial" w:hAnsi="Arial" w:cs="Arial"/>
          <w:color w:val="000000"/>
          <w:sz w:val="22"/>
          <w:szCs w:val="22"/>
        </w:rPr>
        <w:t>The award does not provide for (and award recipient is responsible for):</w:t>
      </w:r>
    </w:p>
    <w:p w:rsidR="002C6E1D" w:rsidRPr="007D2216" w:rsidRDefault="002C6E1D">
      <w:pPr>
        <w:autoSpaceDE w:val="0"/>
        <w:autoSpaceDN w:val="0"/>
        <w:adjustRightInd w:val="0"/>
        <w:rPr>
          <w:rFonts w:ascii="Arial" w:hAnsi="Arial" w:cs="Arial"/>
          <w:color w:val="000000"/>
          <w:sz w:val="22"/>
          <w:szCs w:val="22"/>
        </w:rPr>
      </w:pPr>
    </w:p>
    <w:p w:rsidR="002C6E1D" w:rsidRPr="007D2216" w:rsidRDefault="002C6E1D">
      <w:pPr>
        <w:numPr>
          <w:ilvl w:val="0"/>
          <w:numId w:val="1"/>
        </w:numPr>
        <w:autoSpaceDE w:val="0"/>
        <w:autoSpaceDN w:val="0"/>
        <w:adjustRightInd w:val="0"/>
        <w:rPr>
          <w:rFonts w:ascii="Arial" w:hAnsi="Arial" w:cs="Arial"/>
          <w:color w:val="000000"/>
          <w:sz w:val="22"/>
          <w:szCs w:val="22"/>
        </w:rPr>
      </w:pPr>
      <w:r w:rsidRPr="007D2216">
        <w:rPr>
          <w:rFonts w:ascii="Arial" w:hAnsi="Arial" w:cs="Arial"/>
          <w:color w:val="000000"/>
          <w:sz w:val="22"/>
          <w:szCs w:val="22"/>
        </w:rPr>
        <w:t>Any costs associated with preparing and submitting an application</w:t>
      </w:r>
      <w:r w:rsidR="00D242E5" w:rsidRPr="007D2216">
        <w:rPr>
          <w:rFonts w:ascii="Arial" w:hAnsi="Arial" w:cs="Arial"/>
          <w:color w:val="000000"/>
          <w:sz w:val="22"/>
          <w:szCs w:val="22"/>
        </w:rPr>
        <w:t>.</w:t>
      </w:r>
    </w:p>
    <w:p w:rsidR="002C6E1D" w:rsidRDefault="002C6E1D">
      <w:pPr>
        <w:numPr>
          <w:ilvl w:val="0"/>
          <w:numId w:val="1"/>
        </w:numPr>
        <w:autoSpaceDE w:val="0"/>
        <w:autoSpaceDN w:val="0"/>
        <w:adjustRightInd w:val="0"/>
        <w:rPr>
          <w:rFonts w:ascii="Arial" w:hAnsi="Arial" w:cs="Arial"/>
          <w:color w:val="000000"/>
          <w:sz w:val="22"/>
          <w:szCs w:val="22"/>
        </w:rPr>
      </w:pPr>
      <w:r w:rsidRPr="007D2216">
        <w:rPr>
          <w:rFonts w:ascii="Arial" w:hAnsi="Arial" w:cs="Arial"/>
          <w:color w:val="000000"/>
          <w:sz w:val="22"/>
          <w:szCs w:val="22"/>
        </w:rPr>
        <w:t>Any costs associated with obtaining a</w:t>
      </w:r>
      <w:r w:rsidR="00B560FC">
        <w:rPr>
          <w:rFonts w:ascii="Arial" w:hAnsi="Arial" w:cs="Arial"/>
          <w:color w:val="000000"/>
          <w:sz w:val="22"/>
          <w:szCs w:val="22"/>
        </w:rPr>
        <w:t xml:space="preserve"> valid passport, passport photo</w:t>
      </w:r>
      <w:r w:rsidRPr="007D2216">
        <w:rPr>
          <w:rFonts w:ascii="Arial" w:hAnsi="Arial" w:cs="Arial"/>
          <w:color w:val="000000"/>
          <w:sz w:val="22"/>
          <w:szCs w:val="22"/>
        </w:rPr>
        <w:t xml:space="preserve">, </w:t>
      </w:r>
      <w:r w:rsidR="004E42BB">
        <w:rPr>
          <w:rFonts w:ascii="Arial" w:hAnsi="Arial" w:cs="Arial"/>
          <w:color w:val="000000"/>
          <w:sz w:val="22"/>
          <w:szCs w:val="22"/>
        </w:rPr>
        <w:t xml:space="preserve">visas, </w:t>
      </w:r>
      <w:r w:rsidRPr="007D2216">
        <w:rPr>
          <w:rFonts w:ascii="Arial" w:hAnsi="Arial" w:cs="Arial"/>
          <w:color w:val="000000"/>
          <w:sz w:val="22"/>
          <w:szCs w:val="22"/>
        </w:rPr>
        <w:t xml:space="preserve">document processing, or other costs associated with entering the United States </w:t>
      </w:r>
      <w:r w:rsidR="004E42BB">
        <w:rPr>
          <w:rFonts w:ascii="Arial" w:hAnsi="Arial" w:cs="Arial"/>
          <w:color w:val="000000"/>
          <w:sz w:val="22"/>
          <w:szCs w:val="22"/>
        </w:rPr>
        <w:t xml:space="preserve">or any other country </w:t>
      </w:r>
      <w:r w:rsidRPr="007D2216">
        <w:rPr>
          <w:rFonts w:ascii="Arial" w:hAnsi="Arial" w:cs="Arial"/>
          <w:color w:val="000000"/>
          <w:sz w:val="22"/>
          <w:szCs w:val="22"/>
        </w:rPr>
        <w:t>legally except as noted, above</w:t>
      </w:r>
      <w:r w:rsidR="00D242E5" w:rsidRPr="007D2216">
        <w:rPr>
          <w:rFonts w:ascii="Arial" w:hAnsi="Arial" w:cs="Arial"/>
          <w:color w:val="000000"/>
          <w:sz w:val="22"/>
          <w:szCs w:val="22"/>
        </w:rPr>
        <w:t>.</w:t>
      </w:r>
    </w:p>
    <w:p w:rsidR="00B560FC" w:rsidRPr="007D2216" w:rsidRDefault="00B560FC">
      <w:pPr>
        <w:numPr>
          <w:ilvl w:val="0"/>
          <w:numId w:val="1"/>
        </w:numPr>
        <w:autoSpaceDE w:val="0"/>
        <w:autoSpaceDN w:val="0"/>
        <w:adjustRightInd w:val="0"/>
        <w:rPr>
          <w:rFonts w:ascii="Arial" w:hAnsi="Arial" w:cs="Arial"/>
          <w:color w:val="000000"/>
          <w:sz w:val="22"/>
          <w:szCs w:val="22"/>
        </w:rPr>
      </w:pPr>
      <w:r>
        <w:rPr>
          <w:rFonts w:ascii="Arial" w:hAnsi="Arial" w:cs="Arial"/>
          <w:color w:val="000000"/>
          <w:sz w:val="22"/>
          <w:szCs w:val="22"/>
        </w:rPr>
        <w:t>Any costs associated with medical treatment that is not covered by medical insurance.</w:t>
      </w:r>
    </w:p>
    <w:p w:rsidR="002C6E1D" w:rsidRPr="007D2216" w:rsidRDefault="002C6E1D">
      <w:pPr>
        <w:numPr>
          <w:ilvl w:val="0"/>
          <w:numId w:val="1"/>
        </w:numPr>
        <w:autoSpaceDE w:val="0"/>
        <w:autoSpaceDN w:val="0"/>
        <w:adjustRightInd w:val="0"/>
        <w:rPr>
          <w:rFonts w:ascii="Arial" w:hAnsi="Arial" w:cs="Arial"/>
          <w:color w:val="000000"/>
          <w:sz w:val="22"/>
          <w:szCs w:val="22"/>
        </w:rPr>
      </w:pPr>
      <w:r w:rsidRPr="007D2216">
        <w:rPr>
          <w:rFonts w:ascii="Arial" w:hAnsi="Arial" w:cs="Arial"/>
          <w:color w:val="000000"/>
          <w:sz w:val="22"/>
          <w:szCs w:val="22"/>
        </w:rPr>
        <w:t xml:space="preserve">Any costs associated with travel unrelated to Fellowship activities, </w:t>
      </w:r>
      <w:r w:rsidR="004E42BB">
        <w:rPr>
          <w:rFonts w:ascii="Arial" w:hAnsi="Arial" w:cs="Arial"/>
          <w:color w:val="000000"/>
          <w:sz w:val="22"/>
          <w:szCs w:val="22"/>
        </w:rPr>
        <w:t>entertainment, personal e</w:t>
      </w:r>
      <w:r w:rsidRPr="007D2216">
        <w:rPr>
          <w:rFonts w:ascii="Arial" w:hAnsi="Arial" w:cs="Arial"/>
          <w:color w:val="000000"/>
          <w:sz w:val="22"/>
          <w:szCs w:val="22"/>
        </w:rPr>
        <w:t>ffects, clothing, toiletries, souvenirs, or other incidental expenses in</w:t>
      </w:r>
      <w:r w:rsidR="00D73D0A" w:rsidRPr="007D2216">
        <w:rPr>
          <w:rFonts w:ascii="Arial" w:hAnsi="Arial" w:cs="Arial"/>
          <w:color w:val="000000"/>
          <w:sz w:val="22"/>
          <w:szCs w:val="22"/>
        </w:rPr>
        <w:t>curred by the award recipient.</w:t>
      </w:r>
    </w:p>
    <w:p w:rsidR="002C6E1D" w:rsidRPr="007D2216" w:rsidRDefault="002C6E1D">
      <w:pPr>
        <w:numPr>
          <w:ilvl w:val="0"/>
          <w:numId w:val="1"/>
        </w:numPr>
        <w:autoSpaceDE w:val="0"/>
        <w:autoSpaceDN w:val="0"/>
        <w:adjustRightInd w:val="0"/>
        <w:rPr>
          <w:rFonts w:ascii="Arial" w:hAnsi="Arial" w:cs="Arial"/>
          <w:color w:val="000000"/>
          <w:sz w:val="22"/>
          <w:szCs w:val="22"/>
        </w:rPr>
      </w:pPr>
      <w:r w:rsidRPr="007D2216">
        <w:rPr>
          <w:rFonts w:ascii="Arial" w:hAnsi="Arial" w:cs="Arial"/>
          <w:color w:val="000000"/>
          <w:sz w:val="22"/>
          <w:szCs w:val="22"/>
        </w:rPr>
        <w:t>Any costs other than those specifically enumerated, above</w:t>
      </w:r>
      <w:r w:rsidR="004369A3" w:rsidRPr="007D2216">
        <w:rPr>
          <w:rFonts w:ascii="Arial" w:hAnsi="Arial" w:cs="Arial"/>
          <w:color w:val="000000"/>
          <w:sz w:val="22"/>
          <w:szCs w:val="22"/>
        </w:rPr>
        <w:t>.</w:t>
      </w:r>
    </w:p>
    <w:p w:rsidR="0067034D" w:rsidRPr="00B31295" w:rsidRDefault="0067034D">
      <w:pPr>
        <w:autoSpaceDE w:val="0"/>
        <w:autoSpaceDN w:val="0"/>
        <w:adjustRightInd w:val="0"/>
        <w:rPr>
          <w:rFonts w:ascii="Arial" w:hAnsi="Arial" w:cs="Arial"/>
          <w:b/>
          <w:bCs/>
          <w:color w:val="000000"/>
          <w:sz w:val="27"/>
          <w:szCs w:val="27"/>
        </w:rPr>
      </w:pPr>
    </w:p>
    <w:p w:rsidR="0067034D" w:rsidRPr="00B31295" w:rsidRDefault="0067034D">
      <w:pPr>
        <w:autoSpaceDE w:val="0"/>
        <w:autoSpaceDN w:val="0"/>
        <w:adjustRightInd w:val="0"/>
        <w:rPr>
          <w:rFonts w:ascii="Arial" w:hAnsi="Arial" w:cs="Arial"/>
          <w:b/>
          <w:bCs/>
          <w:color w:val="000000"/>
          <w:sz w:val="27"/>
          <w:szCs w:val="27"/>
        </w:rPr>
      </w:pPr>
    </w:p>
    <w:p w:rsidR="002C6E1D" w:rsidRDefault="002C6E1D">
      <w:pPr>
        <w:autoSpaceDE w:val="0"/>
        <w:autoSpaceDN w:val="0"/>
        <w:adjustRightInd w:val="0"/>
        <w:rPr>
          <w:rFonts w:ascii="Arial" w:hAnsi="Arial" w:cs="Arial"/>
          <w:b/>
          <w:bCs/>
          <w:color w:val="000000"/>
          <w:sz w:val="27"/>
          <w:szCs w:val="27"/>
        </w:rPr>
      </w:pPr>
      <w:r>
        <w:rPr>
          <w:rFonts w:ascii="Arial" w:hAnsi="Arial" w:cs="Arial"/>
          <w:b/>
          <w:bCs/>
          <w:color w:val="000000"/>
          <w:sz w:val="27"/>
          <w:szCs w:val="27"/>
        </w:rPr>
        <w:t>Limitations and Liabilities</w:t>
      </w:r>
    </w:p>
    <w:p w:rsidR="002C6E1D" w:rsidRPr="007D2216" w:rsidRDefault="002C6E1D">
      <w:pPr>
        <w:autoSpaceDE w:val="0"/>
        <w:autoSpaceDN w:val="0"/>
        <w:adjustRightInd w:val="0"/>
        <w:rPr>
          <w:rFonts w:ascii="Arial" w:hAnsi="Arial" w:cs="Arial"/>
          <w:color w:val="000000"/>
          <w:sz w:val="22"/>
          <w:szCs w:val="22"/>
        </w:rPr>
      </w:pPr>
    </w:p>
    <w:p w:rsidR="002C6E1D" w:rsidRDefault="002C6E1D">
      <w:pPr>
        <w:autoSpaceDE w:val="0"/>
        <w:autoSpaceDN w:val="0"/>
        <w:adjustRightInd w:val="0"/>
        <w:rPr>
          <w:rFonts w:ascii="Arial" w:hAnsi="Arial" w:cs="Arial"/>
          <w:color w:val="000000"/>
          <w:sz w:val="22"/>
          <w:szCs w:val="22"/>
        </w:rPr>
      </w:pPr>
      <w:r>
        <w:rPr>
          <w:rFonts w:ascii="Arial" w:hAnsi="Arial" w:cs="Arial"/>
          <w:color w:val="000000"/>
          <w:sz w:val="22"/>
          <w:szCs w:val="22"/>
        </w:rPr>
        <w:t xml:space="preserve">Participation in the program is contingent upon the award recipient being able to </w:t>
      </w:r>
      <w:r w:rsidR="004E42BB">
        <w:rPr>
          <w:rFonts w:ascii="Arial" w:hAnsi="Arial" w:cs="Arial"/>
          <w:color w:val="000000"/>
          <w:sz w:val="22"/>
          <w:szCs w:val="22"/>
        </w:rPr>
        <w:t xml:space="preserve">obtain the legal documentation (passport, visas and other materials) needed </w:t>
      </w:r>
      <w:r w:rsidR="00B560FC">
        <w:rPr>
          <w:rFonts w:ascii="Arial" w:hAnsi="Arial" w:cs="Arial"/>
          <w:color w:val="000000"/>
          <w:sz w:val="22"/>
          <w:szCs w:val="22"/>
        </w:rPr>
        <w:t>for</w:t>
      </w:r>
      <w:r>
        <w:rPr>
          <w:rFonts w:ascii="Arial" w:hAnsi="Arial" w:cs="Arial"/>
          <w:color w:val="000000"/>
          <w:sz w:val="22"/>
          <w:szCs w:val="22"/>
        </w:rPr>
        <w:t xml:space="preserve"> program</w:t>
      </w:r>
      <w:r w:rsidR="00B560FC">
        <w:rPr>
          <w:rFonts w:ascii="Arial" w:hAnsi="Arial" w:cs="Arial"/>
          <w:color w:val="000000"/>
          <w:sz w:val="22"/>
          <w:szCs w:val="22"/>
        </w:rPr>
        <w:t xml:space="preserve"> participation</w:t>
      </w:r>
      <w:r>
        <w:rPr>
          <w:rFonts w:ascii="Arial" w:hAnsi="Arial" w:cs="Arial"/>
          <w:color w:val="000000"/>
          <w:sz w:val="22"/>
          <w:szCs w:val="22"/>
        </w:rPr>
        <w:t>.  By accepting the award, the award recipient assumes all risk for illness, injury (including death) or other mishap that he or she may suffer during his or her presence in the United States and during travel to, from, or within the United States or any other country.</w:t>
      </w:r>
      <w:r w:rsidR="00D8443D">
        <w:rPr>
          <w:rFonts w:ascii="Arial" w:hAnsi="Arial" w:cs="Arial"/>
          <w:color w:val="000000"/>
          <w:sz w:val="22"/>
          <w:szCs w:val="22"/>
        </w:rPr>
        <w:t xml:space="preserve">  </w:t>
      </w:r>
      <w:r w:rsidR="00D242E5">
        <w:rPr>
          <w:rFonts w:ascii="Arial" w:hAnsi="Arial" w:cs="Arial"/>
          <w:color w:val="000000"/>
          <w:sz w:val="22"/>
          <w:szCs w:val="22"/>
        </w:rPr>
        <w:t xml:space="preserve">IFLA and OCLC </w:t>
      </w:r>
      <w:r w:rsidR="00FF6551">
        <w:rPr>
          <w:rFonts w:ascii="Arial" w:hAnsi="Arial" w:cs="Arial"/>
          <w:color w:val="000000"/>
          <w:sz w:val="22"/>
          <w:szCs w:val="22"/>
        </w:rPr>
        <w:t xml:space="preserve">shall have no liability of any type for any such occurrence.  </w:t>
      </w:r>
      <w:r w:rsidR="00B560FC">
        <w:rPr>
          <w:rFonts w:ascii="Arial" w:hAnsi="Arial" w:cs="Arial"/>
          <w:color w:val="000000"/>
          <w:sz w:val="22"/>
          <w:szCs w:val="22"/>
        </w:rPr>
        <w:t xml:space="preserve"> </w:t>
      </w:r>
    </w:p>
    <w:p w:rsidR="002C6E1D" w:rsidRDefault="00CF04A1">
      <w:pPr>
        <w:autoSpaceDE w:val="0"/>
        <w:autoSpaceDN w:val="0"/>
        <w:adjustRightInd w:val="0"/>
        <w:rPr>
          <w:rFonts w:ascii="Arial" w:hAnsi="Arial" w:cs="Arial"/>
          <w:color w:val="000000"/>
          <w:sz w:val="22"/>
          <w:szCs w:val="22"/>
        </w:rPr>
      </w:pPr>
      <w:r>
        <w:rPr>
          <w:rFonts w:ascii="Arial" w:hAnsi="Arial" w:cs="Arial"/>
          <w:color w:val="000000"/>
          <w:sz w:val="22"/>
          <w:szCs w:val="22"/>
        </w:rPr>
        <w:br w:type="page"/>
      </w:r>
    </w:p>
    <w:p w:rsidR="002C6E1D" w:rsidRDefault="002C6E1D">
      <w:pPr>
        <w:autoSpaceDE w:val="0"/>
        <w:autoSpaceDN w:val="0"/>
        <w:adjustRightInd w:val="0"/>
        <w:rPr>
          <w:rFonts w:ascii="Arial" w:hAnsi="Arial" w:cs="Arial"/>
          <w:b/>
          <w:bCs/>
          <w:color w:val="000000"/>
          <w:sz w:val="27"/>
          <w:szCs w:val="27"/>
        </w:rPr>
      </w:pPr>
      <w:r>
        <w:rPr>
          <w:rFonts w:ascii="Arial" w:hAnsi="Arial" w:cs="Arial"/>
          <w:b/>
          <w:bCs/>
          <w:color w:val="000000"/>
          <w:sz w:val="27"/>
          <w:szCs w:val="27"/>
        </w:rPr>
        <w:t>Qualifying Countries</w:t>
      </w:r>
    </w:p>
    <w:p w:rsidR="002C6E1D" w:rsidRPr="007D2216" w:rsidRDefault="002C6E1D">
      <w:pPr>
        <w:autoSpaceDE w:val="0"/>
        <w:autoSpaceDN w:val="0"/>
        <w:adjustRightInd w:val="0"/>
        <w:rPr>
          <w:rFonts w:ascii="Arial" w:hAnsi="Arial" w:cs="Arial"/>
          <w:color w:val="000000"/>
          <w:sz w:val="22"/>
          <w:szCs w:val="22"/>
        </w:rPr>
      </w:pPr>
    </w:p>
    <w:p w:rsidR="00316BD5" w:rsidRDefault="00316BD5" w:rsidP="00316BD5">
      <w:pPr>
        <w:autoSpaceDE w:val="0"/>
        <w:autoSpaceDN w:val="0"/>
        <w:adjustRightInd w:val="0"/>
        <w:rPr>
          <w:rFonts w:ascii="Arial" w:eastAsia="MS Mincho" w:hAnsi="Arial" w:cs="Arial"/>
          <w:sz w:val="20"/>
          <w:szCs w:val="20"/>
          <w:lang w:eastAsia="ja-JP" w:bidi="hi-IN"/>
        </w:rPr>
      </w:pPr>
      <w:r>
        <w:rPr>
          <w:rFonts w:ascii="Arial" w:eastAsia="MS Mincho" w:hAnsi="Arial" w:cs="Arial"/>
          <w:sz w:val="20"/>
          <w:szCs w:val="20"/>
          <w:lang w:eastAsia="ja-JP" w:bidi="hi-IN"/>
        </w:rPr>
        <w:t>The country list below, reviewed and updated annually, is based on information from a variety of sources including World</w:t>
      </w:r>
      <w:r w:rsidR="00A84E64">
        <w:rPr>
          <w:rFonts w:ascii="Arial" w:eastAsia="MS Mincho" w:hAnsi="Arial" w:cs="Arial"/>
          <w:sz w:val="20"/>
          <w:szCs w:val="20"/>
          <w:lang w:eastAsia="ja-JP" w:bidi="hi-IN"/>
        </w:rPr>
        <w:t xml:space="preserve"> </w:t>
      </w:r>
      <w:r>
        <w:rPr>
          <w:rFonts w:ascii="Arial" w:eastAsia="MS Mincho" w:hAnsi="Arial" w:cs="Arial"/>
          <w:sz w:val="20"/>
          <w:szCs w:val="20"/>
          <w:lang w:eastAsia="ja-JP" w:bidi="hi-IN"/>
        </w:rPr>
        <w:t>Bank Income</w:t>
      </w:r>
      <w:r w:rsidR="003F72F8">
        <w:rPr>
          <w:rFonts w:ascii="Arial" w:eastAsia="MS Mincho" w:hAnsi="Arial" w:cs="Arial"/>
          <w:sz w:val="20"/>
          <w:szCs w:val="20"/>
          <w:lang w:eastAsia="ja-JP" w:bidi="hi-IN"/>
        </w:rPr>
        <w:t xml:space="preserve"> Economy Lists</w:t>
      </w:r>
      <w:r>
        <w:rPr>
          <w:rFonts w:ascii="Arial" w:eastAsia="MS Mincho" w:hAnsi="Arial" w:cs="Arial"/>
          <w:sz w:val="20"/>
          <w:szCs w:val="20"/>
          <w:lang w:eastAsia="ja-JP" w:bidi="hi-IN"/>
        </w:rPr>
        <w:t xml:space="preserve">, United Nations </w:t>
      </w:r>
      <w:r w:rsidR="003F72F8">
        <w:rPr>
          <w:rFonts w:ascii="Arial" w:eastAsia="MS Mincho" w:hAnsi="Arial" w:cs="Arial"/>
          <w:sz w:val="20"/>
          <w:szCs w:val="20"/>
          <w:lang w:eastAsia="ja-JP" w:bidi="hi-IN"/>
        </w:rPr>
        <w:t>Development</w:t>
      </w:r>
      <w:r>
        <w:rPr>
          <w:rFonts w:ascii="Arial" w:eastAsia="MS Mincho" w:hAnsi="Arial" w:cs="Arial"/>
          <w:sz w:val="20"/>
          <w:szCs w:val="20"/>
          <w:lang w:eastAsia="ja-JP" w:bidi="hi-IN"/>
        </w:rPr>
        <w:t xml:space="preserve"> Programme Human Development </w:t>
      </w:r>
      <w:r w:rsidR="00AC7066">
        <w:rPr>
          <w:rFonts w:ascii="Arial" w:eastAsia="MS Mincho" w:hAnsi="Arial" w:cs="Arial"/>
          <w:sz w:val="20"/>
          <w:szCs w:val="20"/>
          <w:lang w:eastAsia="ja-JP" w:bidi="hi-IN"/>
        </w:rPr>
        <w:t xml:space="preserve">Indices, </w:t>
      </w:r>
      <w:r>
        <w:rPr>
          <w:rFonts w:ascii="Arial" w:eastAsia="MS Mincho" w:hAnsi="Arial" w:cs="Arial"/>
          <w:sz w:val="20"/>
          <w:szCs w:val="20"/>
          <w:lang w:eastAsia="ja-JP" w:bidi="hi-IN"/>
        </w:rPr>
        <w:t>United Nations Least Developed Countries List</w:t>
      </w:r>
      <w:r w:rsidR="003F72F8">
        <w:rPr>
          <w:rFonts w:ascii="Arial" w:eastAsia="MS Mincho" w:hAnsi="Arial" w:cs="Arial"/>
          <w:sz w:val="20"/>
          <w:szCs w:val="20"/>
          <w:lang w:eastAsia="ja-JP" w:bidi="hi-IN"/>
        </w:rPr>
        <w:t>s</w:t>
      </w:r>
      <w:r>
        <w:rPr>
          <w:rFonts w:ascii="Arial" w:eastAsia="MS Mincho" w:hAnsi="Arial" w:cs="Arial"/>
          <w:sz w:val="20"/>
          <w:szCs w:val="20"/>
          <w:lang w:eastAsia="ja-JP" w:bidi="hi-IN"/>
        </w:rPr>
        <w:t>, sponsoring organization developing country lists, and others</w:t>
      </w:r>
      <w:r w:rsidR="003F72F8">
        <w:rPr>
          <w:rFonts w:ascii="Arial" w:eastAsia="MS Mincho" w:hAnsi="Arial" w:cs="Arial"/>
          <w:sz w:val="20"/>
          <w:szCs w:val="20"/>
          <w:lang w:eastAsia="ja-JP" w:bidi="hi-IN"/>
        </w:rPr>
        <w:t>.</w:t>
      </w:r>
      <w:r>
        <w:rPr>
          <w:rFonts w:ascii="Arial" w:eastAsia="MS Mincho" w:hAnsi="Arial" w:cs="Arial"/>
          <w:sz w:val="20"/>
          <w:szCs w:val="20"/>
          <w:lang w:eastAsia="ja-JP" w:bidi="hi-IN"/>
        </w:rPr>
        <w:t xml:space="preserve"> </w:t>
      </w:r>
    </w:p>
    <w:p w:rsidR="00316BD5" w:rsidRPr="007D2216" w:rsidRDefault="00316BD5">
      <w:pPr>
        <w:autoSpaceDE w:val="0"/>
        <w:autoSpaceDN w:val="0"/>
        <w:adjustRightInd w:val="0"/>
        <w:rPr>
          <w:rFonts w:ascii="Verdana" w:hAnsi="Verdana"/>
          <w:color w:val="000000"/>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2C6E1D">
        <w:tc>
          <w:tcPr>
            <w:tcW w:w="10440" w:type="dxa"/>
          </w:tcPr>
          <w:p w:rsidR="002C6E1D" w:rsidRDefault="002C6E1D">
            <w:pPr>
              <w:tabs>
                <w:tab w:val="left" w:pos="2880"/>
                <w:tab w:val="left" w:pos="5220"/>
                <w:tab w:val="left" w:pos="7740"/>
              </w:tabs>
              <w:autoSpaceDE w:val="0"/>
              <w:autoSpaceDN w:val="0"/>
              <w:adjustRightInd w:val="0"/>
              <w:rPr>
                <w:rFonts w:ascii="Verdana" w:hAnsi="Verdana"/>
                <w:color w:val="000000"/>
                <w:sz w:val="20"/>
                <w:szCs w:val="20"/>
              </w:rPr>
            </w:pPr>
            <w:smartTag w:uri="urn:schemas-microsoft-com:office:smarttags" w:element="country-region">
              <w:r>
                <w:rPr>
                  <w:rFonts w:ascii="Verdana" w:hAnsi="Verdana"/>
                  <w:color w:val="000000"/>
                  <w:sz w:val="20"/>
                  <w:szCs w:val="20"/>
                </w:rPr>
                <w:t>Afghanistan</w:t>
              </w:r>
            </w:smartTag>
            <w:r>
              <w:rPr>
                <w:rFonts w:ascii="Verdana" w:hAnsi="Verdana"/>
                <w:color w:val="000000"/>
                <w:sz w:val="20"/>
                <w:szCs w:val="20"/>
              </w:rPr>
              <w:tab/>
            </w:r>
            <w:smartTag w:uri="urn:schemas-microsoft-com:office:smarttags" w:element="country-region">
              <w:r>
                <w:rPr>
                  <w:rFonts w:ascii="Verdana" w:hAnsi="Verdana"/>
                  <w:color w:val="000000"/>
                  <w:sz w:val="20"/>
                  <w:szCs w:val="20"/>
                </w:rPr>
                <w:t>Albania</w:t>
              </w:r>
            </w:smartTag>
            <w:r>
              <w:rPr>
                <w:rFonts w:ascii="Verdana" w:hAnsi="Verdana"/>
                <w:color w:val="000000"/>
                <w:sz w:val="20"/>
                <w:szCs w:val="20"/>
              </w:rPr>
              <w:tab/>
            </w:r>
            <w:smartTag w:uri="urn:schemas-microsoft-com:office:smarttags" w:element="country-region">
              <w:r>
                <w:rPr>
                  <w:rFonts w:ascii="Verdana" w:hAnsi="Verdana"/>
                  <w:color w:val="000000"/>
                  <w:sz w:val="20"/>
                  <w:szCs w:val="20"/>
                </w:rPr>
                <w:t>Algeria</w:t>
              </w:r>
            </w:smartTag>
            <w:r>
              <w:rPr>
                <w:rFonts w:ascii="Verdana" w:hAnsi="Verdana"/>
                <w:color w:val="000000"/>
                <w:sz w:val="20"/>
                <w:szCs w:val="20"/>
              </w:rPr>
              <w:tab/>
            </w:r>
            <w:smartTag w:uri="urn:schemas-microsoft-com:office:smarttags" w:element="place">
              <w:smartTag w:uri="urn:schemas-microsoft-com:office:smarttags" w:element="country-region">
                <w:r>
                  <w:rPr>
                    <w:rFonts w:ascii="Verdana" w:hAnsi="Verdana"/>
                    <w:color w:val="000000"/>
                    <w:sz w:val="20"/>
                    <w:szCs w:val="20"/>
                  </w:rPr>
                  <w:t>Angola</w:t>
                </w:r>
              </w:smartTag>
            </w:smartTag>
          </w:p>
        </w:tc>
      </w:tr>
      <w:tr w:rsidR="002C6E1D" w:rsidRPr="00897A3E">
        <w:tc>
          <w:tcPr>
            <w:tcW w:w="10440" w:type="dxa"/>
          </w:tcPr>
          <w:p w:rsidR="002C6E1D" w:rsidRPr="00897A3E" w:rsidRDefault="004D626E" w:rsidP="004D626E">
            <w:pPr>
              <w:tabs>
                <w:tab w:val="left" w:pos="2880"/>
                <w:tab w:val="left" w:pos="5220"/>
                <w:tab w:val="left" w:pos="7740"/>
              </w:tabs>
              <w:autoSpaceDE w:val="0"/>
              <w:autoSpaceDN w:val="0"/>
              <w:adjustRightInd w:val="0"/>
              <w:rPr>
                <w:rFonts w:ascii="Verdana" w:hAnsi="Verdana"/>
                <w:color w:val="000000"/>
                <w:sz w:val="20"/>
                <w:szCs w:val="20"/>
                <w:lang w:val="pt-BR"/>
              </w:rPr>
            </w:pPr>
            <w:r w:rsidRPr="00897A3E">
              <w:rPr>
                <w:rFonts w:ascii="Verdana" w:hAnsi="Verdana"/>
                <w:color w:val="000000"/>
                <w:sz w:val="20"/>
                <w:szCs w:val="20"/>
                <w:lang w:val="pt-BR"/>
              </w:rPr>
              <w:t>Armenia</w:t>
            </w:r>
            <w:r w:rsidRPr="00897A3E">
              <w:rPr>
                <w:rFonts w:ascii="Verdana" w:hAnsi="Verdana"/>
                <w:color w:val="000000"/>
                <w:sz w:val="20"/>
                <w:szCs w:val="20"/>
                <w:lang w:val="pt-BR"/>
              </w:rPr>
              <w:tab/>
              <w:t>Azerbaijan</w:t>
            </w:r>
            <w:r>
              <w:rPr>
                <w:rFonts w:ascii="Verdana" w:hAnsi="Verdana"/>
                <w:color w:val="000000"/>
                <w:sz w:val="20"/>
                <w:szCs w:val="20"/>
                <w:lang w:val="pt-BR"/>
              </w:rPr>
              <w:tab/>
            </w:r>
            <w:r>
              <w:rPr>
                <w:rFonts w:ascii="Verdana" w:hAnsi="Verdana"/>
                <w:color w:val="000000"/>
                <w:sz w:val="20"/>
                <w:szCs w:val="20"/>
              </w:rPr>
              <w:t>Bangladesh</w:t>
            </w:r>
            <w:r w:rsidR="004B40C9">
              <w:rPr>
                <w:rFonts w:ascii="Verdana" w:hAnsi="Verdana"/>
                <w:color w:val="000000"/>
                <w:sz w:val="20"/>
                <w:szCs w:val="20"/>
                <w:lang w:val="pt-BR"/>
              </w:rPr>
              <w:tab/>
            </w:r>
            <w:r>
              <w:rPr>
                <w:rFonts w:ascii="Verdana" w:hAnsi="Verdana"/>
                <w:color w:val="000000"/>
                <w:sz w:val="20"/>
                <w:szCs w:val="20"/>
              </w:rPr>
              <w:t>Belarus</w:t>
            </w:r>
            <w:r w:rsidR="000726D4">
              <w:rPr>
                <w:rFonts w:ascii="Verdana" w:hAnsi="Verdana"/>
                <w:color w:val="000000"/>
                <w:sz w:val="20"/>
                <w:szCs w:val="20"/>
              </w:rPr>
              <w:tab/>
            </w:r>
          </w:p>
        </w:tc>
      </w:tr>
      <w:tr w:rsidR="002C6E1D">
        <w:tc>
          <w:tcPr>
            <w:tcW w:w="10440" w:type="dxa"/>
          </w:tcPr>
          <w:p w:rsidR="002C6E1D" w:rsidRDefault="004D626E" w:rsidP="004D626E">
            <w:pPr>
              <w:tabs>
                <w:tab w:val="left" w:pos="2880"/>
                <w:tab w:val="left" w:pos="5220"/>
                <w:tab w:val="left" w:pos="7740"/>
              </w:tabs>
              <w:autoSpaceDE w:val="0"/>
              <w:autoSpaceDN w:val="0"/>
              <w:adjustRightInd w:val="0"/>
              <w:rPr>
                <w:rFonts w:ascii="Verdana" w:hAnsi="Verdana"/>
                <w:color w:val="000000"/>
                <w:sz w:val="20"/>
                <w:szCs w:val="20"/>
              </w:rPr>
            </w:pPr>
            <w:r>
              <w:rPr>
                <w:rFonts w:ascii="Verdana" w:hAnsi="Verdana"/>
                <w:color w:val="000000"/>
                <w:sz w:val="20"/>
                <w:szCs w:val="20"/>
              </w:rPr>
              <w:t>Belize</w:t>
            </w:r>
            <w:r>
              <w:rPr>
                <w:rFonts w:ascii="Verdana" w:hAnsi="Verdana"/>
                <w:color w:val="000000"/>
                <w:sz w:val="20"/>
                <w:szCs w:val="20"/>
              </w:rPr>
              <w:tab/>
              <w:t xml:space="preserve">Benin </w:t>
            </w:r>
            <w:r>
              <w:rPr>
                <w:rFonts w:ascii="Verdana" w:hAnsi="Verdana"/>
                <w:color w:val="000000"/>
                <w:sz w:val="20"/>
                <w:szCs w:val="20"/>
              </w:rPr>
              <w:tab/>
              <w:t>Bhutan</w:t>
            </w:r>
            <w:r w:rsidR="004B40C9">
              <w:rPr>
                <w:rFonts w:ascii="Verdana" w:hAnsi="Verdana"/>
                <w:color w:val="000000"/>
                <w:sz w:val="20"/>
                <w:szCs w:val="20"/>
              </w:rPr>
              <w:tab/>
            </w:r>
            <w:r>
              <w:rPr>
                <w:rFonts w:ascii="Verdana" w:hAnsi="Verdana"/>
                <w:color w:val="000000"/>
                <w:sz w:val="20"/>
                <w:szCs w:val="20"/>
              </w:rPr>
              <w:t>Bolivia</w:t>
            </w:r>
            <w:r w:rsidR="000726D4">
              <w:rPr>
                <w:rFonts w:ascii="Verdana" w:hAnsi="Verdana"/>
                <w:color w:val="000000"/>
                <w:sz w:val="20"/>
                <w:szCs w:val="20"/>
              </w:rPr>
              <w:tab/>
            </w:r>
            <w:r w:rsidR="002C6E1D">
              <w:rPr>
                <w:rFonts w:ascii="Verdana" w:hAnsi="Verdana"/>
                <w:color w:val="000000"/>
                <w:sz w:val="20"/>
                <w:szCs w:val="20"/>
              </w:rPr>
              <w:tab/>
            </w:r>
          </w:p>
        </w:tc>
      </w:tr>
      <w:tr w:rsidR="002C6E1D">
        <w:tc>
          <w:tcPr>
            <w:tcW w:w="10440" w:type="dxa"/>
          </w:tcPr>
          <w:p w:rsidR="002C6E1D" w:rsidRDefault="004D626E" w:rsidP="004D626E">
            <w:pPr>
              <w:tabs>
                <w:tab w:val="left" w:pos="2880"/>
                <w:tab w:val="left" w:pos="5220"/>
                <w:tab w:val="left" w:pos="7740"/>
              </w:tabs>
              <w:autoSpaceDE w:val="0"/>
              <w:autoSpaceDN w:val="0"/>
              <w:adjustRightInd w:val="0"/>
              <w:rPr>
                <w:rFonts w:ascii="Verdana" w:hAnsi="Verdana"/>
                <w:color w:val="000000"/>
                <w:sz w:val="20"/>
                <w:szCs w:val="20"/>
              </w:rPr>
            </w:pPr>
            <w:r w:rsidRPr="004B40C9">
              <w:rPr>
                <w:rFonts w:ascii="Verdana" w:hAnsi="Verdana"/>
                <w:color w:val="000000"/>
                <w:sz w:val="18"/>
                <w:szCs w:val="18"/>
              </w:rPr>
              <w:t>Bosnia and Herzegovina</w:t>
            </w:r>
            <w:r>
              <w:rPr>
                <w:rFonts w:ascii="Verdana" w:hAnsi="Verdana"/>
                <w:color w:val="000000"/>
                <w:sz w:val="20"/>
                <w:szCs w:val="20"/>
              </w:rPr>
              <w:tab/>
              <w:t>Botswana</w:t>
            </w:r>
            <w:r>
              <w:rPr>
                <w:rFonts w:ascii="Verdana" w:hAnsi="Verdana"/>
                <w:color w:val="000000"/>
                <w:sz w:val="20"/>
                <w:szCs w:val="20"/>
              </w:rPr>
              <w:tab/>
              <w:t>Burkina Faso</w:t>
            </w:r>
            <w:r>
              <w:rPr>
                <w:rFonts w:ascii="Verdana" w:hAnsi="Verdana"/>
                <w:color w:val="000000"/>
                <w:sz w:val="20"/>
                <w:szCs w:val="20"/>
              </w:rPr>
              <w:tab/>
            </w:r>
            <w:r w:rsidRPr="000726D4">
              <w:rPr>
                <w:rFonts w:ascii="Verdana" w:hAnsi="Verdana"/>
                <w:color w:val="000000"/>
                <w:sz w:val="20"/>
                <w:szCs w:val="20"/>
                <w:lang w:val="pt-BR"/>
              </w:rPr>
              <w:t>Burundi</w:t>
            </w:r>
            <w:r w:rsidR="004B40C9">
              <w:rPr>
                <w:rFonts w:ascii="Verdana" w:hAnsi="Verdana"/>
                <w:color w:val="000000"/>
                <w:sz w:val="20"/>
                <w:szCs w:val="20"/>
              </w:rPr>
              <w:tab/>
            </w:r>
          </w:p>
        </w:tc>
      </w:tr>
      <w:tr w:rsidR="000726D4" w:rsidRPr="000726D4">
        <w:tc>
          <w:tcPr>
            <w:tcW w:w="10440" w:type="dxa"/>
          </w:tcPr>
          <w:p w:rsidR="000726D4" w:rsidRPr="000726D4" w:rsidRDefault="00FF19C7" w:rsidP="00FF19C7">
            <w:pPr>
              <w:tabs>
                <w:tab w:val="left" w:pos="2880"/>
                <w:tab w:val="left" w:pos="5220"/>
                <w:tab w:val="left" w:pos="7740"/>
              </w:tabs>
              <w:autoSpaceDE w:val="0"/>
              <w:autoSpaceDN w:val="0"/>
              <w:adjustRightInd w:val="0"/>
              <w:rPr>
                <w:rFonts w:ascii="Verdana" w:hAnsi="Verdana"/>
                <w:color w:val="000000"/>
                <w:sz w:val="20"/>
                <w:szCs w:val="20"/>
                <w:lang w:val="pt-BR"/>
              </w:rPr>
            </w:pPr>
            <w:r>
              <w:rPr>
                <w:rFonts w:ascii="Verdana" w:hAnsi="Verdana"/>
                <w:color w:val="000000"/>
                <w:sz w:val="20"/>
                <w:szCs w:val="20"/>
                <w:lang w:val="pt-BR"/>
              </w:rPr>
              <w:t>Cabo Verde</w:t>
            </w:r>
            <w:r w:rsidR="004D626E" w:rsidRPr="000726D4">
              <w:rPr>
                <w:rFonts w:ascii="Verdana" w:hAnsi="Verdana"/>
                <w:color w:val="000000"/>
                <w:sz w:val="20"/>
                <w:szCs w:val="20"/>
                <w:lang w:val="pt-BR"/>
              </w:rPr>
              <w:tab/>
            </w:r>
            <w:r w:rsidRPr="000726D4">
              <w:rPr>
                <w:rFonts w:ascii="Verdana" w:hAnsi="Verdana"/>
                <w:color w:val="000000"/>
                <w:sz w:val="20"/>
                <w:szCs w:val="20"/>
                <w:lang w:val="pt-BR"/>
              </w:rPr>
              <w:t>Cambodia</w:t>
            </w:r>
            <w:r w:rsidRPr="000726D4">
              <w:rPr>
                <w:rFonts w:ascii="Verdana" w:hAnsi="Verdana"/>
                <w:color w:val="000000"/>
                <w:sz w:val="20"/>
                <w:szCs w:val="20"/>
                <w:lang w:val="pt-BR"/>
              </w:rPr>
              <w:tab/>
              <w:t>Cameroon</w:t>
            </w:r>
            <w:r w:rsidR="004B40C9">
              <w:rPr>
                <w:rFonts w:ascii="Verdana" w:hAnsi="Verdana"/>
                <w:color w:val="000000"/>
                <w:sz w:val="20"/>
                <w:szCs w:val="20"/>
                <w:lang w:val="pt-BR"/>
              </w:rPr>
              <w:tab/>
            </w:r>
            <w:r w:rsidR="004D626E">
              <w:rPr>
                <w:rFonts w:ascii="Verdana" w:hAnsi="Verdana"/>
                <w:color w:val="000000"/>
                <w:sz w:val="20"/>
                <w:szCs w:val="20"/>
              </w:rPr>
              <w:t>Central African Republic</w:t>
            </w:r>
          </w:p>
        </w:tc>
      </w:tr>
      <w:tr w:rsidR="000726D4">
        <w:tc>
          <w:tcPr>
            <w:tcW w:w="10440" w:type="dxa"/>
          </w:tcPr>
          <w:p w:rsidR="000726D4" w:rsidRDefault="004D626E" w:rsidP="00F907E0">
            <w:pPr>
              <w:tabs>
                <w:tab w:val="left" w:pos="2880"/>
                <w:tab w:val="left" w:pos="5220"/>
                <w:tab w:val="left" w:pos="7740"/>
              </w:tabs>
              <w:autoSpaceDE w:val="0"/>
              <w:autoSpaceDN w:val="0"/>
              <w:adjustRightInd w:val="0"/>
              <w:rPr>
                <w:rFonts w:ascii="Verdana" w:hAnsi="Verdana"/>
                <w:color w:val="000000"/>
                <w:sz w:val="20"/>
                <w:szCs w:val="20"/>
              </w:rPr>
            </w:pPr>
            <w:r>
              <w:rPr>
                <w:rFonts w:ascii="Verdana" w:hAnsi="Verdana"/>
                <w:color w:val="000000"/>
                <w:sz w:val="20"/>
                <w:szCs w:val="20"/>
              </w:rPr>
              <w:t>Chad</w:t>
            </w:r>
            <w:r w:rsidR="004B40C9">
              <w:rPr>
                <w:rFonts w:ascii="Verdana" w:hAnsi="Verdana"/>
                <w:color w:val="000000"/>
                <w:sz w:val="20"/>
                <w:szCs w:val="20"/>
              </w:rPr>
              <w:tab/>
            </w:r>
            <w:r w:rsidR="00F907E0" w:rsidRPr="00C1625D">
              <w:rPr>
                <w:rFonts w:ascii="Verdana" w:hAnsi="Verdana"/>
                <w:color w:val="000000"/>
                <w:sz w:val="20"/>
                <w:szCs w:val="20"/>
              </w:rPr>
              <w:t>Comoros</w:t>
            </w:r>
            <w:r w:rsidR="00F907E0">
              <w:rPr>
                <w:rFonts w:ascii="Verdana" w:hAnsi="Verdana"/>
                <w:color w:val="000000"/>
                <w:sz w:val="20"/>
                <w:szCs w:val="20"/>
              </w:rPr>
              <w:tab/>
              <w:t xml:space="preserve">Democratic Republic of </w:t>
            </w:r>
            <w:r w:rsidR="00F907E0" w:rsidRPr="00C1625D">
              <w:rPr>
                <w:rFonts w:ascii="Verdana" w:hAnsi="Verdana"/>
                <w:color w:val="000000"/>
                <w:sz w:val="20"/>
                <w:szCs w:val="20"/>
              </w:rPr>
              <w:t>Congo</w:t>
            </w:r>
            <w:r w:rsidR="00C1625D">
              <w:rPr>
                <w:rFonts w:ascii="Verdana" w:hAnsi="Verdana"/>
                <w:color w:val="000000"/>
                <w:sz w:val="20"/>
                <w:szCs w:val="20"/>
              </w:rPr>
              <w:tab/>
            </w:r>
            <w:r w:rsidR="00F907E0">
              <w:rPr>
                <w:rFonts w:ascii="Verdana" w:hAnsi="Verdana"/>
                <w:color w:val="000000"/>
                <w:sz w:val="20"/>
                <w:szCs w:val="20"/>
                <w:lang w:val="pt-BR"/>
              </w:rPr>
              <w:t xml:space="preserve"> </w:t>
            </w:r>
            <w:r w:rsidRPr="00C1625D">
              <w:rPr>
                <w:rFonts w:ascii="Verdana" w:hAnsi="Verdana"/>
                <w:color w:val="000000"/>
                <w:sz w:val="20"/>
                <w:szCs w:val="20"/>
              </w:rPr>
              <w:tab/>
            </w:r>
            <w:r w:rsidR="000726D4">
              <w:rPr>
                <w:rFonts w:ascii="Verdana" w:hAnsi="Verdana"/>
                <w:color w:val="000000"/>
                <w:sz w:val="20"/>
                <w:szCs w:val="20"/>
              </w:rPr>
              <w:tab/>
            </w:r>
          </w:p>
        </w:tc>
      </w:tr>
      <w:tr w:rsidR="000726D4" w:rsidRPr="00C1625D">
        <w:tc>
          <w:tcPr>
            <w:tcW w:w="10440" w:type="dxa"/>
          </w:tcPr>
          <w:p w:rsidR="000726D4" w:rsidRPr="00C1625D" w:rsidRDefault="00F907E0" w:rsidP="00F907E0">
            <w:pPr>
              <w:tabs>
                <w:tab w:val="left" w:pos="2880"/>
                <w:tab w:val="left" w:pos="5220"/>
                <w:tab w:val="left" w:pos="7740"/>
              </w:tabs>
              <w:autoSpaceDE w:val="0"/>
              <w:autoSpaceDN w:val="0"/>
              <w:adjustRightInd w:val="0"/>
              <w:rPr>
                <w:rFonts w:ascii="Verdana" w:hAnsi="Verdana"/>
                <w:color w:val="000000"/>
                <w:sz w:val="20"/>
                <w:szCs w:val="20"/>
              </w:rPr>
            </w:pPr>
            <w:r w:rsidRPr="00C1625D">
              <w:rPr>
                <w:rFonts w:ascii="Verdana" w:hAnsi="Verdana"/>
                <w:color w:val="000000"/>
                <w:sz w:val="20"/>
                <w:szCs w:val="20"/>
              </w:rPr>
              <w:t>Republic of Congo</w:t>
            </w:r>
            <w:r>
              <w:rPr>
                <w:rFonts w:ascii="Verdana" w:hAnsi="Verdana"/>
                <w:color w:val="000000"/>
                <w:sz w:val="20"/>
                <w:szCs w:val="20"/>
                <w:lang w:val="pt-BR"/>
              </w:rPr>
              <w:tab/>
            </w:r>
            <w:r w:rsidRPr="000726D4">
              <w:rPr>
                <w:rFonts w:ascii="Verdana" w:hAnsi="Verdana"/>
                <w:color w:val="000000"/>
                <w:sz w:val="20"/>
                <w:szCs w:val="20"/>
                <w:lang w:val="pt-BR"/>
              </w:rPr>
              <w:t>Costa Rica</w:t>
            </w:r>
            <w:r w:rsidR="004B40C9">
              <w:rPr>
                <w:rFonts w:ascii="Verdana" w:hAnsi="Verdana"/>
                <w:color w:val="000000"/>
                <w:sz w:val="20"/>
                <w:szCs w:val="20"/>
              </w:rPr>
              <w:tab/>
            </w:r>
            <w:r w:rsidRPr="000726D4">
              <w:rPr>
                <w:rFonts w:ascii="Verdana" w:hAnsi="Verdana"/>
                <w:color w:val="000000"/>
                <w:sz w:val="20"/>
                <w:szCs w:val="20"/>
                <w:lang w:val="pt-BR"/>
              </w:rPr>
              <w:t xml:space="preserve">Côte d'Ivoire </w:t>
            </w:r>
            <w:r w:rsidRPr="000726D4">
              <w:rPr>
                <w:rFonts w:ascii="Verdana" w:hAnsi="Verdana"/>
                <w:color w:val="FF0000"/>
                <w:sz w:val="20"/>
                <w:szCs w:val="20"/>
                <w:lang w:val="pt-BR"/>
              </w:rPr>
              <w:t xml:space="preserve"> </w:t>
            </w:r>
            <w:r w:rsidRPr="000726D4">
              <w:rPr>
                <w:rFonts w:ascii="Verdana" w:hAnsi="Verdana"/>
                <w:color w:val="000000"/>
                <w:sz w:val="20"/>
                <w:szCs w:val="20"/>
                <w:lang w:val="pt-BR"/>
              </w:rPr>
              <w:tab/>
              <w:t>Cuba</w:t>
            </w:r>
            <w:r w:rsidR="000726D4" w:rsidRPr="00C1625D">
              <w:rPr>
                <w:rFonts w:ascii="Verdana" w:hAnsi="Verdana"/>
                <w:color w:val="000000"/>
                <w:sz w:val="20"/>
                <w:szCs w:val="20"/>
              </w:rPr>
              <w:tab/>
            </w:r>
          </w:p>
        </w:tc>
      </w:tr>
      <w:tr w:rsidR="000726D4" w:rsidRPr="000726D4">
        <w:tc>
          <w:tcPr>
            <w:tcW w:w="10440" w:type="dxa"/>
          </w:tcPr>
          <w:p w:rsidR="000726D4" w:rsidRPr="000726D4" w:rsidRDefault="00F907E0" w:rsidP="00F907E0">
            <w:pPr>
              <w:tabs>
                <w:tab w:val="left" w:pos="2880"/>
                <w:tab w:val="left" w:pos="5220"/>
                <w:tab w:val="left" w:pos="7740"/>
              </w:tabs>
              <w:autoSpaceDE w:val="0"/>
              <w:autoSpaceDN w:val="0"/>
              <w:adjustRightInd w:val="0"/>
              <w:rPr>
                <w:rFonts w:ascii="Verdana" w:hAnsi="Verdana"/>
                <w:color w:val="FF0000"/>
                <w:sz w:val="20"/>
                <w:szCs w:val="20"/>
                <w:lang w:val="pt-BR"/>
              </w:rPr>
            </w:pPr>
            <w:r w:rsidRPr="000726D4">
              <w:rPr>
                <w:rFonts w:ascii="Verdana" w:hAnsi="Verdana"/>
                <w:color w:val="000000"/>
                <w:sz w:val="20"/>
                <w:szCs w:val="20"/>
                <w:lang w:val="pt-BR"/>
              </w:rPr>
              <w:t>Djibouti</w:t>
            </w:r>
            <w:r w:rsidRPr="000726D4">
              <w:rPr>
                <w:rFonts w:ascii="Verdana" w:hAnsi="Verdana"/>
                <w:color w:val="000000"/>
                <w:sz w:val="20"/>
                <w:szCs w:val="20"/>
                <w:lang w:val="pt-BR"/>
              </w:rPr>
              <w:tab/>
              <w:t>Dominica</w:t>
            </w:r>
            <w:r w:rsidR="004D626E">
              <w:rPr>
                <w:rFonts w:ascii="Verdana" w:hAnsi="Verdana"/>
                <w:color w:val="000000"/>
                <w:sz w:val="20"/>
                <w:szCs w:val="20"/>
                <w:lang w:val="pt-BR"/>
              </w:rPr>
              <w:tab/>
            </w:r>
            <w:r w:rsidRPr="000726D4">
              <w:rPr>
                <w:rFonts w:ascii="Verdana" w:hAnsi="Verdana"/>
                <w:color w:val="000000"/>
                <w:sz w:val="20"/>
                <w:szCs w:val="20"/>
                <w:lang w:val="pt-BR"/>
              </w:rPr>
              <w:t>Dominican Republic</w:t>
            </w:r>
            <w:r w:rsidRPr="000726D4">
              <w:rPr>
                <w:rFonts w:ascii="Verdana" w:hAnsi="Verdana"/>
                <w:color w:val="000000"/>
                <w:sz w:val="20"/>
                <w:szCs w:val="20"/>
                <w:lang w:val="pt-BR"/>
              </w:rPr>
              <w:tab/>
            </w:r>
            <w:r>
              <w:rPr>
                <w:rFonts w:ascii="Verdana" w:hAnsi="Verdana"/>
                <w:color w:val="000000"/>
                <w:sz w:val="20"/>
                <w:szCs w:val="20"/>
                <w:lang w:val="pt-BR"/>
              </w:rPr>
              <w:t>Ecuador</w:t>
            </w:r>
            <w:r w:rsidR="00C1625D" w:rsidRPr="000726D4">
              <w:rPr>
                <w:rFonts w:ascii="Verdana" w:hAnsi="Verdana"/>
                <w:color w:val="000000"/>
                <w:sz w:val="20"/>
                <w:szCs w:val="20"/>
                <w:lang w:val="pt-BR"/>
              </w:rPr>
              <w:tab/>
            </w:r>
            <w:r w:rsidR="000726D4" w:rsidRPr="00C1625D">
              <w:rPr>
                <w:rFonts w:ascii="Verdana" w:hAnsi="Verdana"/>
                <w:color w:val="000000"/>
                <w:sz w:val="20"/>
                <w:szCs w:val="20"/>
                <w:lang w:val="pt-BR"/>
              </w:rPr>
              <w:tab/>
            </w:r>
          </w:p>
        </w:tc>
      </w:tr>
      <w:tr w:rsidR="000726D4" w:rsidRPr="000726D4">
        <w:tc>
          <w:tcPr>
            <w:tcW w:w="10440" w:type="dxa"/>
          </w:tcPr>
          <w:p w:rsidR="000726D4" w:rsidRPr="000726D4" w:rsidRDefault="00F907E0" w:rsidP="00F907E0">
            <w:pPr>
              <w:tabs>
                <w:tab w:val="left" w:pos="2880"/>
                <w:tab w:val="left" w:pos="5220"/>
                <w:tab w:val="left" w:pos="7740"/>
              </w:tabs>
              <w:autoSpaceDE w:val="0"/>
              <w:autoSpaceDN w:val="0"/>
              <w:adjustRightInd w:val="0"/>
              <w:rPr>
                <w:rFonts w:ascii="Verdana" w:hAnsi="Verdana"/>
                <w:color w:val="FF0000"/>
                <w:sz w:val="20"/>
                <w:szCs w:val="20"/>
                <w:lang w:val="pt-BR"/>
              </w:rPr>
            </w:pPr>
            <w:r>
              <w:rPr>
                <w:rFonts w:ascii="Verdana" w:hAnsi="Verdana"/>
                <w:color w:val="000000"/>
                <w:sz w:val="20"/>
                <w:szCs w:val="20"/>
                <w:lang w:val="pt-BR"/>
              </w:rPr>
              <w:t>Egypt</w:t>
            </w:r>
            <w:r>
              <w:rPr>
                <w:rFonts w:ascii="Verdana" w:hAnsi="Verdana"/>
                <w:color w:val="000000"/>
                <w:sz w:val="20"/>
                <w:szCs w:val="20"/>
                <w:lang w:val="pt-BR"/>
              </w:rPr>
              <w:tab/>
              <w:t>El Salvador</w:t>
            </w:r>
            <w:r w:rsidR="004D626E">
              <w:rPr>
                <w:rFonts w:ascii="Verdana" w:hAnsi="Verdana"/>
                <w:color w:val="000000"/>
                <w:sz w:val="20"/>
                <w:szCs w:val="20"/>
                <w:lang w:val="pt-BR"/>
              </w:rPr>
              <w:tab/>
            </w:r>
            <w:r>
              <w:rPr>
                <w:rFonts w:ascii="Verdana" w:hAnsi="Verdana"/>
                <w:color w:val="000000"/>
                <w:sz w:val="20"/>
                <w:szCs w:val="20"/>
                <w:lang w:val="pt-BR"/>
              </w:rPr>
              <w:t>Eritrea</w:t>
            </w:r>
            <w:r>
              <w:rPr>
                <w:rFonts w:ascii="Verdana" w:hAnsi="Verdana"/>
                <w:color w:val="000000"/>
                <w:sz w:val="20"/>
                <w:szCs w:val="20"/>
                <w:lang w:val="pt-BR"/>
              </w:rPr>
              <w:tab/>
              <w:t>Ethiopia</w:t>
            </w:r>
            <w:r w:rsidR="000726D4">
              <w:rPr>
                <w:rFonts w:ascii="Verdana" w:hAnsi="Verdana"/>
                <w:color w:val="000000"/>
                <w:sz w:val="20"/>
                <w:szCs w:val="20"/>
                <w:lang w:val="pt-BR"/>
              </w:rPr>
              <w:tab/>
            </w:r>
          </w:p>
        </w:tc>
      </w:tr>
      <w:tr w:rsidR="0098722C" w:rsidRPr="000726D4">
        <w:tc>
          <w:tcPr>
            <w:tcW w:w="10440" w:type="dxa"/>
          </w:tcPr>
          <w:p w:rsidR="0098722C" w:rsidRPr="000726D4" w:rsidRDefault="00F907E0" w:rsidP="00F907E0">
            <w:pPr>
              <w:tabs>
                <w:tab w:val="left" w:pos="2880"/>
                <w:tab w:val="left" w:pos="5220"/>
                <w:tab w:val="left" w:pos="7740"/>
              </w:tabs>
              <w:autoSpaceDE w:val="0"/>
              <w:autoSpaceDN w:val="0"/>
              <w:adjustRightInd w:val="0"/>
              <w:rPr>
                <w:rFonts w:ascii="Verdana" w:hAnsi="Verdana"/>
                <w:color w:val="000000"/>
                <w:sz w:val="20"/>
                <w:szCs w:val="20"/>
                <w:lang w:val="pt-BR"/>
              </w:rPr>
            </w:pPr>
            <w:r w:rsidRPr="00C1625D">
              <w:rPr>
                <w:rFonts w:ascii="Verdana" w:hAnsi="Verdana"/>
                <w:color w:val="000000"/>
                <w:sz w:val="20"/>
                <w:szCs w:val="20"/>
              </w:rPr>
              <w:t>Fiji</w:t>
            </w:r>
            <w:r w:rsidRPr="00C1625D">
              <w:rPr>
                <w:rFonts w:ascii="Verdana" w:hAnsi="Verdana"/>
                <w:color w:val="000000"/>
                <w:sz w:val="20"/>
                <w:szCs w:val="20"/>
              </w:rPr>
              <w:tab/>
              <w:t>Gabon</w:t>
            </w:r>
            <w:r w:rsidR="004D626E">
              <w:rPr>
                <w:rFonts w:ascii="Verdana" w:hAnsi="Verdana"/>
                <w:color w:val="000000"/>
                <w:sz w:val="20"/>
                <w:szCs w:val="20"/>
              </w:rPr>
              <w:tab/>
            </w:r>
            <w:r w:rsidRPr="00C1625D">
              <w:rPr>
                <w:rFonts w:ascii="Verdana" w:hAnsi="Verdana"/>
                <w:color w:val="000000"/>
                <w:sz w:val="20"/>
                <w:szCs w:val="20"/>
              </w:rPr>
              <w:t>Gambia</w:t>
            </w:r>
            <w:r>
              <w:rPr>
                <w:rFonts w:ascii="Verdana" w:hAnsi="Verdana"/>
                <w:color w:val="000000"/>
                <w:sz w:val="20"/>
                <w:szCs w:val="20"/>
              </w:rPr>
              <w:tab/>
            </w:r>
            <w:r w:rsidRPr="00C1625D">
              <w:rPr>
                <w:rFonts w:ascii="Verdana" w:hAnsi="Verdana"/>
                <w:color w:val="000000"/>
                <w:sz w:val="20"/>
                <w:szCs w:val="20"/>
              </w:rPr>
              <w:t>Georgia</w:t>
            </w:r>
            <w:r w:rsidR="00C1625D">
              <w:rPr>
                <w:rFonts w:ascii="Verdana" w:hAnsi="Verdana"/>
                <w:color w:val="000000"/>
                <w:sz w:val="20"/>
                <w:szCs w:val="20"/>
                <w:lang w:val="pt-BR"/>
              </w:rPr>
              <w:tab/>
            </w:r>
          </w:p>
        </w:tc>
      </w:tr>
      <w:tr w:rsidR="0098722C" w:rsidRPr="00C1625D">
        <w:tc>
          <w:tcPr>
            <w:tcW w:w="10440" w:type="dxa"/>
          </w:tcPr>
          <w:p w:rsidR="0098722C" w:rsidRPr="00C1625D" w:rsidRDefault="00F907E0" w:rsidP="00F907E0">
            <w:pPr>
              <w:tabs>
                <w:tab w:val="left" w:pos="2880"/>
                <w:tab w:val="left" w:pos="5220"/>
                <w:tab w:val="left" w:pos="7740"/>
              </w:tabs>
              <w:autoSpaceDE w:val="0"/>
              <w:autoSpaceDN w:val="0"/>
              <w:adjustRightInd w:val="0"/>
              <w:rPr>
                <w:rFonts w:ascii="Verdana" w:hAnsi="Verdana"/>
                <w:color w:val="000000"/>
                <w:sz w:val="20"/>
                <w:szCs w:val="20"/>
              </w:rPr>
            </w:pPr>
            <w:r w:rsidRPr="00B226F4">
              <w:rPr>
                <w:rFonts w:ascii="Verdana" w:hAnsi="Verdana"/>
                <w:color w:val="000000"/>
                <w:sz w:val="20"/>
                <w:szCs w:val="20"/>
                <w:lang w:val="pt-BR"/>
              </w:rPr>
              <w:t>Ghana</w:t>
            </w:r>
            <w:r w:rsidRPr="00B226F4">
              <w:rPr>
                <w:rFonts w:ascii="Verdana" w:hAnsi="Verdana"/>
                <w:color w:val="000000"/>
                <w:sz w:val="20"/>
                <w:szCs w:val="20"/>
                <w:lang w:val="pt-BR"/>
              </w:rPr>
              <w:tab/>
              <w:t>Grenada</w:t>
            </w:r>
            <w:r w:rsidR="004D626E">
              <w:rPr>
                <w:rFonts w:ascii="Verdana" w:hAnsi="Verdana"/>
                <w:color w:val="000000"/>
                <w:sz w:val="20"/>
                <w:szCs w:val="20"/>
                <w:lang w:val="pt-BR"/>
              </w:rPr>
              <w:tab/>
            </w:r>
            <w:r w:rsidRPr="0098722C">
              <w:rPr>
                <w:rFonts w:ascii="Verdana" w:hAnsi="Verdana"/>
                <w:color w:val="000000"/>
                <w:sz w:val="20"/>
                <w:szCs w:val="20"/>
                <w:lang w:val="pt-BR"/>
              </w:rPr>
              <w:t>Guatemala</w:t>
            </w:r>
            <w:r w:rsidRPr="00B226F4">
              <w:rPr>
                <w:rFonts w:ascii="Verdana" w:hAnsi="Verdana"/>
                <w:color w:val="000000"/>
                <w:sz w:val="20"/>
                <w:szCs w:val="20"/>
                <w:lang w:val="pt-BR"/>
              </w:rPr>
              <w:tab/>
            </w:r>
            <w:r w:rsidRPr="0098722C">
              <w:rPr>
                <w:rFonts w:ascii="Verdana" w:hAnsi="Verdana"/>
                <w:color w:val="000000"/>
                <w:sz w:val="20"/>
                <w:szCs w:val="20"/>
                <w:lang w:val="pt-BR"/>
              </w:rPr>
              <w:t>Gui</w:t>
            </w:r>
            <w:r>
              <w:rPr>
                <w:rFonts w:ascii="Verdana" w:hAnsi="Verdana"/>
                <w:color w:val="000000"/>
                <w:sz w:val="20"/>
                <w:szCs w:val="20"/>
              </w:rPr>
              <w:t>nea</w:t>
            </w:r>
            <w:r w:rsidR="00C1625D" w:rsidRPr="00C1625D">
              <w:rPr>
                <w:rFonts w:ascii="Verdana" w:hAnsi="Verdana"/>
                <w:color w:val="000000"/>
                <w:sz w:val="20"/>
                <w:szCs w:val="20"/>
              </w:rPr>
              <w:tab/>
            </w:r>
          </w:p>
        </w:tc>
      </w:tr>
      <w:tr w:rsidR="000726D4" w:rsidRPr="00B226F4">
        <w:tc>
          <w:tcPr>
            <w:tcW w:w="10440" w:type="dxa"/>
          </w:tcPr>
          <w:p w:rsidR="000726D4" w:rsidRPr="00B226F4" w:rsidRDefault="00F907E0" w:rsidP="00F907E0">
            <w:pPr>
              <w:tabs>
                <w:tab w:val="left" w:pos="2880"/>
                <w:tab w:val="left" w:pos="5220"/>
                <w:tab w:val="left" w:pos="7740"/>
              </w:tabs>
              <w:autoSpaceDE w:val="0"/>
              <w:autoSpaceDN w:val="0"/>
              <w:adjustRightInd w:val="0"/>
              <w:rPr>
                <w:rFonts w:ascii="Verdana" w:hAnsi="Verdana"/>
                <w:color w:val="000000"/>
                <w:sz w:val="20"/>
                <w:szCs w:val="20"/>
                <w:lang w:val="pt-BR"/>
              </w:rPr>
            </w:pPr>
            <w:r w:rsidRPr="00C1625D">
              <w:rPr>
                <w:rFonts w:ascii="Verdana" w:hAnsi="Verdana"/>
                <w:color w:val="000000"/>
                <w:sz w:val="20"/>
                <w:szCs w:val="20"/>
                <w:lang w:val="pt-BR"/>
              </w:rPr>
              <w:t>Guinea-Bissau</w:t>
            </w:r>
            <w:r w:rsidRPr="00C1625D">
              <w:rPr>
                <w:rFonts w:ascii="Verdana" w:hAnsi="Verdana"/>
                <w:color w:val="000000"/>
                <w:sz w:val="20"/>
                <w:szCs w:val="20"/>
                <w:lang w:val="pt-BR"/>
              </w:rPr>
              <w:tab/>
              <w:t>Guyana</w:t>
            </w:r>
            <w:r w:rsidR="004D626E">
              <w:rPr>
                <w:rFonts w:ascii="Verdana" w:hAnsi="Verdana"/>
                <w:color w:val="000000"/>
                <w:sz w:val="20"/>
                <w:szCs w:val="20"/>
                <w:lang w:val="pt-BR"/>
              </w:rPr>
              <w:tab/>
            </w:r>
            <w:r w:rsidRPr="00C1625D">
              <w:rPr>
                <w:rFonts w:ascii="Verdana" w:hAnsi="Verdana"/>
                <w:color w:val="000000"/>
                <w:sz w:val="20"/>
                <w:szCs w:val="20"/>
                <w:lang w:val="pt-BR"/>
              </w:rPr>
              <w:t>Haiti</w:t>
            </w:r>
            <w:r w:rsidRPr="00C1625D">
              <w:rPr>
                <w:rFonts w:ascii="Verdana" w:hAnsi="Verdana"/>
                <w:color w:val="000000"/>
                <w:sz w:val="20"/>
                <w:szCs w:val="20"/>
                <w:lang w:val="pt-BR"/>
              </w:rPr>
              <w:tab/>
              <w:t>Honduras</w:t>
            </w:r>
            <w:r w:rsidR="00C1625D" w:rsidRPr="0098722C">
              <w:rPr>
                <w:rFonts w:ascii="Verdana" w:hAnsi="Verdana"/>
                <w:color w:val="000000"/>
                <w:sz w:val="20"/>
                <w:szCs w:val="20"/>
                <w:lang w:val="pt-BR"/>
              </w:rPr>
              <w:tab/>
            </w:r>
          </w:p>
        </w:tc>
      </w:tr>
      <w:tr w:rsidR="000726D4" w:rsidRPr="00C1625D">
        <w:tc>
          <w:tcPr>
            <w:tcW w:w="10440" w:type="dxa"/>
          </w:tcPr>
          <w:p w:rsidR="000726D4" w:rsidRPr="00C1625D" w:rsidRDefault="00F907E0" w:rsidP="00F907E0">
            <w:pPr>
              <w:tabs>
                <w:tab w:val="left" w:pos="2880"/>
                <w:tab w:val="left" w:pos="5220"/>
                <w:tab w:val="left" w:pos="7740"/>
              </w:tabs>
              <w:autoSpaceDE w:val="0"/>
              <w:autoSpaceDN w:val="0"/>
              <w:adjustRightInd w:val="0"/>
              <w:rPr>
                <w:rFonts w:ascii="Verdana" w:hAnsi="Verdana"/>
                <w:color w:val="000000"/>
                <w:sz w:val="20"/>
                <w:szCs w:val="20"/>
                <w:lang w:val="pt-BR"/>
              </w:rPr>
            </w:pPr>
            <w:r w:rsidRPr="00C1625D">
              <w:rPr>
                <w:rFonts w:ascii="Verdana" w:hAnsi="Verdana"/>
                <w:color w:val="000000"/>
                <w:sz w:val="20"/>
                <w:szCs w:val="20"/>
                <w:lang w:val="pt-BR"/>
              </w:rPr>
              <w:t>India</w:t>
            </w:r>
            <w:r w:rsidRPr="00C1625D">
              <w:rPr>
                <w:rFonts w:ascii="Verdana" w:hAnsi="Verdana"/>
                <w:color w:val="000000"/>
                <w:sz w:val="20"/>
                <w:szCs w:val="20"/>
                <w:lang w:val="pt-BR"/>
              </w:rPr>
              <w:tab/>
              <w:t>Indonesia</w:t>
            </w:r>
            <w:r w:rsidR="004D626E">
              <w:rPr>
                <w:rFonts w:ascii="Verdana" w:hAnsi="Verdana"/>
                <w:color w:val="000000"/>
                <w:sz w:val="20"/>
                <w:szCs w:val="20"/>
                <w:lang w:val="pt-BR"/>
              </w:rPr>
              <w:tab/>
            </w:r>
            <w:r w:rsidRPr="00C1625D">
              <w:rPr>
                <w:rFonts w:ascii="Verdana" w:hAnsi="Verdana"/>
                <w:color w:val="000000"/>
                <w:sz w:val="20"/>
                <w:szCs w:val="20"/>
                <w:lang w:val="pt-BR"/>
              </w:rPr>
              <w:t>Iraq</w:t>
            </w:r>
            <w:r>
              <w:rPr>
                <w:rFonts w:ascii="Verdana" w:hAnsi="Verdana"/>
                <w:color w:val="000000"/>
                <w:sz w:val="20"/>
                <w:szCs w:val="20"/>
                <w:lang w:val="pt-BR"/>
              </w:rPr>
              <w:tab/>
            </w:r>
            <w:r w:rsidRPr="00C1625D">
              <w:rPr>
                <w:rFonts w:ascii="Verdana" w:hAnsi="Verdana"/>
                <w:color w:val="000000"/>
                <w:sz w:val="20"/>
                <w:szCs w:val="20"/>
                <w:lang w:val="pt-BR"/>
              </w:rPr>
              <w:t>Jamaica</w:t>
            </w:r>
            <w:r w:rsidR="00C1625D" w:rsidRPr="00C1625D">
              <w:rPr>
                <w:rFonts w:ascii="Verdana" w:hAnsi="Verdana"/>
                <w:color w:val="000000"/>
                <w:sz w:val="20"/>
                <w:szCs w:val="20"/>
                <w:lang w:val="pt-BR"/>
              </w:rPr>
              <w:tab/>
            </w:r>
          </w:p>
        </w:tc>
      </w:tr>
      <w:tr w:rsidR="000726D4" w:rsidRPr="00C1625D">
        <w:tc>
          <w:tcPr>
            <w:tcW w:w="10440" w:type="dxa"/>
          </w:tcPr>
          <w:p w:rsidR="000726D4" w:rsidRPr="00C1625D" w:rsidRDefault="00F907E0" w:rsidP="00F907E0">
            <w:pPr>
              <w:tabs>
                <w:tab w:val="left" w:pos="2880"/>
                <w:tab w:val="left" w:pos="5220"/>
                <w:tab w:val="left" w:pos="7740"/>
              </w:tabs>
              <w:autoSpaceDE w:val="0"/>
              <w:autoSpaceDN w:val="0"/>
              <w:adjustRightInd w:val="0"/>
              <w:rPr>
                <w:rFonts w:ascii="Verdana" w:hAnsi="Verdana"/>
                <w:color w:val="000000"/>
                <w:sz w:val="20"/>
                <w:szCs w:val="20"/>
                <w:lang w:val="pt-BR"/>
              </w:rPr>
            </w:pPr>
            <w:r w:rsidRPr="00C1625D">
              <w:rPr>
                <w:rFonts w:ascii="Verdana" w:hAnsi="Verdana"/>
                <w:color w:val="000000"/>
                <w:sz w:val="20"/>
                <w:szCs w:val="20"/>
                <w:lang w:val="pt-BR"/>
              </w:rPr>
              <w:t>Jordan</w:t>
            </w:r>
            <w:r w:rsidR="0098722C" w:rsidRPr="00C1625D">
              <w:rPr>
                <w:rFonts w:ascii="Verdana" w:hAnsi="Verdana"/>
                <w:color w:val="000000"/>
                <w:sz w:val="20"/>
                <w:szCs w:val="20"/>
                <w:lang w:val="pt-BR"/>
              </w:rPr>
              <w:tab/>
            </w:r>
            <w:r w:rsidRPr="00C1625D">
              <w:rPr>
                <w:rFonts w:ascii="Verdana" w:hAnsi="Verdana"/>
                <w:color w:val="000000"/>
                <w:sz w:val="20"/>
                <w:szCs w:val="20"/>
                <w:lang w:val="pt-BR"/>
              </w:rPr>
              <w:t>Kazakhstan</w:t>
            </w:r>
            <w:r w:rsidRPr="00C1625D">
              <w:rPr>
                <w:rFonts w:ascii="Verdana" w:hAnsi="Verdana"/>
                <w:color w:val="000000"/>
                <w:sz w:val="20"/>
                <w:szCs w:val="20"/>
                <w:lang w:val="pt-BR"/>
              </w:rPr>
              <w:tab/>
              <w:t>Kenya</w:t>
            </w:r>
            <w:r>
              <w:rPr>
                <w:rFonts w:ascii="Verdana" w:hAnsi="Verdana"/>
                <w:color w:val="000000"/>
                <w:sz w:val="20"/>
                <w:szCs w:val="20"/>
                <w:lang w:val="pt-BR"/>
              </w:rPr>
              <w:tab/>
            </w:r>
            <w:r w:rsidRPr="002728A3">
              <w:rPr>
                <w:rFonts w:ascii="Verdana" w:hAnsi="Verdana"/>
                <w:color w:val="000000"/>
                <w:sz w:val="20"/>
                <w:szCs w:val="20"/>
                <w:lang w:val="pt-BR"/>
              </w:rPr>
              <w:t>Kiribati</w:t>
            </w:r>
            <w:r w:rsidR="004D626E" w:rsidRPr="00C1625D">
              <w:rPr>
                <w:rFonts w:ascii="Verdana" w:hAnsi="Verdana"/>
                <w:color w:val="000000"/>
                <w:sz w:val="20"/>
                <w:szCs w:val="20"/>
                <w:lang w:val="pt-BR"/>
              </w:rPr>
              <w:tab/>
            </w:r>
          </w:p>
        </w:tc>
      </w:tr>
      <w:tr w:rsidR="000726D4" w:rsidRPr="002728A3">
        <w:tc>
          <w:tcPr>
            <w:tcW w:w="10440" w:type="dxa"/>
          </w:tcPr>
          <w:p w:rsidR="000726D4" w:rsidRPr="002728A3" w:rsidRDefault="004D626E" w:rsidP="004D626E">
            <w:pPr>
              <w:tabs>
                <w:tab w:val="left" w:pos="2880"/>
                <w:tab w:val="left" w:pos="5220"/>
                <w:tab w:val="left" w:pos="7740"/>
              </w:tabs>
              <w:autoSpaceDE w:val="0"/>
              <w:autoSpaceDN w:val="0"/>
              <w:adjustRightInd w:val="0"/>
              <w:rPr>
                <w:rFonts w:ascii="Verdana" w:hAnsi="Verdana"/>
                <w:color w:val="000000"/>
                <w:sz w:val="20"/>
                <w:szCs w:val="20"/>
                <w:lang w:val="pt-BR"/>
              </w:rPr>
            </w:pPr>
            <w:r w:rsidRPr="002728A3">
              <w:rPr>
                <w:rFonts w:ascii="Verdana" w:hAnsi="Verdana"/>
                <w:color w:val="000000"/>
                <w:sz w:val="20"/>
                <w:szCs w:val="20"/>
                <w:lang w:val="pt-BR"/>
              </w:rPr>
              <w:t>Democratic People’s Public of Korea</w:t>
            </w:r>
            <w:r w:rsidR="000726D4" w:rsidRPr="002728A3">
              <w:rPr>
                <w:rFonts w:ascii="Verdana" w:hAnsi="Verdana"/>
                <w:color w:val="000000"/>
                <w:sz w:val="20"/>
                <w:szCs w:val="20"/>
                <w:lang w:val="pt-BR"/>
              </w:rPr>
              <w:tab/>
            </w:r>
            <w:r w:rsidRPr="002728A3">
              <w:rPr>
                <w:rFonts w:ascii="Verdana" w:hAnsi="Verdana"/>
                <w:color w:val="000000"/>
                <w:sz w:val="20"/>
                <w:szCs w:val="20"/>
                <w:lang w:val="pt-BR"/>
              </w:rPr>
              <w:t>Kyrgyzstan</w:t>
            </w:r>
            <w:r>
              <w:rPr>
                <w:rFonts w:ascii="Verdana" w:hAnsi="Verdana"/>
                <w:color w:val="000000"/>
                <w:sz w:val="20"/>
                <w:szCs w:val="20"/>
                <w:lang w:val="pt-BR"/>
              </w:rPr>
              <w:tab/>
            </w:r>
            <w:r w:rsidRPr="00C1625D">
              <w:rPr>
                <w:rFonts w:ascii="Verdana" w:hAnsi="Verdana"/>
                <w:color w:val="000000"/>
                <w:sz w:val="20"/>
                <w:szCs w:val="20"/>
                <w:lang w:val="pt-BR"/>
              </w:rPr>
              <w:t>Lao PDR</w:t>
            </w:r>
            <w:r w:rsidR="00C1625D" w:rsidRPr="002728A3">
              <w:rPr>
                <w:rFonts w:ascii="Verdana" w:hAnsi="Verdana"/>
                <w:color w:val="000000"/>
                <w:sz w:val="20"/>
                <w:szCs w:val="20"/>
                <w:lang w:val="pt-BR"/>
              </w:rPr>
              <w:tab/>
            </w:r>
          </w:p>
        </w:tc>
      </w:tr>
      <w:tr w:rsidR="000726D4" w:rsidRPr="00C1625D">
        <w:tc>
          <w:tcPr>
            <w:tcW w:w="10440" w:type="dxa"/>
          </w:tcPr>
          <w:p w:rsidR="000726D4" w:rsidRPr="00C1625D" w:rsidRDefault="004D626E" w:rsidP="004D626E">
            <w:pPr>
              <w:tabs>
                <w:tab w:val="left" w:pos="2880"/>
                <w:tab w:val="left" w:pos="5220"/>
                <w:tab w:val="left" w:pos="7740"/>
              </w:tabs>
              <w:autoSpaceDE w:val="0"/>
              <w:autoSpaceDN w:val="0"/>
              <w:adjustRightInd w:val="0"/>
              <w:rPr>
                <w:rFonts w:ascii="Verdana" w:hAnsi="Verdana"/>
                <w:color w:val="000000"/>
                <w:sz w:val="20"/>
                <w:szCs w:val="20"/>
                <w:lang w:val="pt-BR"/>
              </w:rPr>
            </w:pPr>
            <w:r w:rsidRPr="00C1625D">
              <w:rPr>
                <w:rFonts w:ascii="Verdana" w:hAnsi="Verdana"/>
                <w:color w:val="000000"/>
                <w:sz w:val="20"/>
                <w:szCs w:val="20"/>
                <w:lang w:val="pt-BR"/>
              </w:rPr>
              <w:t>Lebanon</w:t>
            </w:r>
            <w:r w:rsidRPr="00C1625D">
              <w:rPr>
                <w:rFonts w:ascii="Verdana" w:hAnsi="Verdana"/>
                <w:color w:val="000000"/>
                <w:sz w:val="20"/>
                <w:szCs w:val="20"/>
                <w:lang w:val="pt-BR"/>
              </w:rPr>
              <w:tab/>
              <w:t>Lesotho</w:t>
            </w:r>
            <w:r w:rsidR="0098722C" w:rsidRPr="002728A3">
              <w:rPr>
                <w:rFonts w:ascii="Verdana" w:hAnsi="Verdana"/>
                <w:color w:val="000000"/>
                <w:sz w:val="20"/>
                <w:szCs w:val="20"/>
                <w:lang w:val="pt-BR"/>
              </w:rPr>
              <w:tab/>
            </w:r>
            <w:r w:rsidRPr="00C1625D">
              <w:rPr>
                <w:rFonts w:ascii="Verdana" w:hAnsi="Verdana"/>
                <w:color w:val="000000"/>
                <w:sz w:val="20"/>
                <w:szCs w:val="20"/>
                <w:lang w:val="pt-BR"/>
              </w:rPr>
              <w:t>Liberia</w:t>
            </w:r>
            <w:r w:rsidRPr="00C1625D">
              <w:rPr>
                <w:rFonts w:ascii="Verdana" w:hAnsi="Verdana"/>
                <w:color w:val="FF0000"/>
                <w:sz w:val="20"/>
                <w:szCs w:val="20"/>
              </w:rPr>
              <w:tab/>
            </w:r>
            <w:r w:rsidRPr="00C1625D">
              <w:rPr>
                <w:rFonts w:ascii="Verdana" w:hAnsi="Verdana"/>
                <w:color w:val="000000"/>
                <w:sz w:val="20"/>
                <w:szCs w:val="20"/>
              </w:rPr>
              <w:t>Libya</w:t>
            </w:r>
            <w:r w:rsidR="00C1625D" w:rsidRPr="00C1625D">
              <w:rPr>
                <w:rFonts w:ascii="Verdana" w:hAnsi="Verdana"/>
                <w:color w:val="000000"/>
                <w:sz w:val="20"/>
                <w:szCs w:val="20"/>
                <w:lang w:val="pt-BR"/>
              </w:rPr>
              <w:tab/>
            </w:r>
            <w:r w:rsidR="000726D4" w:rsidRPr="00C1625D">
              <w:rPr>
                <w:rFonts w:ascii="Verdana" w:hAnsi="Verdana"/>
                <w:color w:val="000000"/>
                <w:sz w:val="20"/>
                <w:szCs w:val="20"/>
              </w:rPr>
              <w:tab/>
            </w:r>
          </w:p>
        </w:tc>
      </w:tr>
      <w:tr w:rsidR="000726D4" w:rsidRPr="00C1625D">
        <w:tc>
          <w:tcPr>
            <w:tcW w:w="10440" w:type="dxa"/>
          </w:tcPr>
          <w:p w:rsidR="000726D4" w:rsidRPr="00C1625D" w:rsidRDefault="004D626E" w:rsidP="004D626E">
            <w:pPr>
              <w:tabs>
                <w:tab w:val="left" w:pos="2880"/>
                <w:tab w:val="left" w:pos="5220"/>
                <w:tab w:val="left" w:pos="7740"/>
              </w:tabs>
              <w:autoSpaceDE w:val="0"/>
              <w:autoSpaceDN w:val="0"/>
              <w:adjustRightInd w:val="0"/>
              <w:rPr>
                <w:rFonts w:ascii="Verdana" w:hAnsi="Verdana"/>
                <w:color w:val="000000"/>
                <w:sz w:val="20"/>
                <w:szCs w:val="20"/>
              </w:rPr>
            </w:pPr>
            <w:r>
              <w:rPr>
                <w:rFonts w:ascii="Verdana" w:hAnsi="Verdana"/>
                <w:color w:val="000000"/>
                <w:sz w:val="20"/>
                <w:szCs w:val="20"/>
              </w:rPr>
              <w:t xml:space="preserve">Republic </w:t>
            </w:r>
            <w:r w:rsidRPr="00C1625D">
              <w:rPr>
                <w:rFonts w:ascii="Verdana" w:hAnsi="Verdana"/>
                <w:color w:val="000000"/>
                <w:sz w:val="20"/>
                <w:szCs w:val="20"/>
              </w:rPr>
              <w:t>of Macedonia</w:t>
            </w:r>
            <w:r w:rsidR="00C1625D" w:rsidRPr="00C1625D">
              <w:rPr>
                <w:rFonts w:ascii="Verdana" w:hAnsi="Verdana"/>
                <w:color w:val="000000"/>
                <w:sz w:val="20"/>
                <w:szCs w:val="20"/>
              </w:rPr>
              <w:tab/>
            </w:r>
            <w:r w:rsidRPr="00C1625D">
              <w:rPr>
                <w:rFonts w:ascii="Verdana" w:hAnsi="Verdana"/>
                <w:color w:val="000000"/>
                <w:sz w:val="20"/>
                <w:szCs w:val="20"/>
              </w:rPr>
              <w:t>Madagascar</w:t>
            </w:r>
            <w:r w:rsidRPr="00C1625D">
              <w:rPr>
                <w:rFonts w:ascii="Verdana" w:hAnsi="Verdana"/>
                <w:color w:val="000000"/>
                <w:sz w:val="20"/>
                <w:szCs w:val="20"/>
              </w:rPr>
              <w:tab/>
            </w:r>
            <w:r w:rsidRPr="00C1625D">
              <w:rPr>
                <w:rFonts w:ascii="Verdana" w:hAnsi="Verdana"/>
                <w:color w:val="000000"/>
                <w:sz w:val="20"/>
                <w:szCs w:val="20"/>
                <w:lang w:val="pt-BR"/>
              </w:rPr>
              <w:t>Malawi</w:t>
            </w:r>
            <w:r w:rsidRPr="00C1625D">
              <w:rPr>
                <w:rFonts w:ascii="Verdana" w:hAnsi="Verdana"/>
                <w:color w:val="000000"/>
                <w:sz w:val="20"/>
                <w:szCs w:val="20"/>
                <w:lang w:val="pt-BR"/>
              </w:rPr>
              <w:tab/>
              <w:t>Maldives</w:t>
            </w:r>
          </w:p>
        </w:tc>
      </w:tr>
      <w:tr w:rsidR="000726D4" w:rsidRPr="00C1625D">
        <w:tc>
          <w:tcPr>
            <w:tcW w:w="10440" w:type="dxa"/>
          </w:tcPr>
          <w:p w:rsidR="000726D4" w:rsidRPr="00C1625D" w:rsidRDefault="004B40C9">
            <w:pPr>
              <w:tabs>
                <w:tab w:val="left" w:pos="2880"/>
                <w:tab w:val="left" w:pos="5220"/>
                <w:tab w:val="left" w:pos="7740"/>
              </w:tabs>
              <w:autoSpaceDE w:val="0"/>
              <w:autoSpaceDN w:val="0"/>
              <w:adjustRightInd w:val="0"/>
              <w:rPr>
                <w:rFonts w:ascii="Verdana" w:hAnsi="Verdana"/>
                <w:color w:val="000000"/>
                <w:sz w:val="20"/>
                <w:szCs w:val="20"/>
                <w:lang w:val="pt-BR"/>
              </w:rPr>
            </w:pPr>
            <w:r w:rsidRPr="00C1625D">
              <w:rPr>
                <w:rFonts w:ascii="Verdana" w:hAnsi="Verdana"/>
                <w:color w:val="000000"/>
                <w:sz w:val="20"/>
                <w:szCs w:val="20"/>
                <w:lang w:val="pt-BR"/>
              </w:rPr>
              <w:t>Mali</w:t>
            </w:r>
            <w:r>
              <w:rPr>
                <w:rFonts w:ascii="Verdana" w:hAnsi="Verdana"/>
                <w:color w:val="000000"/>
                <w:sz w:val="20"/>
                <w:szCs w:val="20"/>
                <w:lang w:val="pt-BR"/>
              </w:rPr>
              <w:tab/>
            </w:r>
            <w:r w:rsidR="00C1625D" w:rsidRPr="00C1625D">
              <w:rPr>
                <w:rFonts w:ascii="Verdana" w:hAnsi="Verdana"/>
                <w:color w:val="000000"/>
                <w:sz w:val="20"/>
                <w:szCs w:val="20"/>
                <w:lang w:val="pt-BR"/>
              </w:rPr>
              <w:t>Marshall Islands</w:t>
            </w:r>
            <w:r w:rsidR="000726D4" w:rsidRPr="00C1625D">
              <w:rPr>
                <w:rFonts w:ascii="Verdana" w:hAnsi="Verdana"/>
                <w:color w:val="000000"/>
                <w:sz w:val="20"/>
                <w:szCs w:val="20"/>
                <w:lang w:val="pt-BR"/>
              </w:rPr>
              <w:tab/>
            </w:r>
            <w:r w:rsidR="00C1625D" w:rsidRPr="00C1625D">
              <w:rPr>
                <w:rFonts w:ascii="Verdana" w:hAnsi="Verdana"/>
                <w:color w:val="000000"/>
                <w:sz w:val="20"/>
                <w:szCs w:val="20"/>
                <w:lang w:val="pt-BR"/>
              </w:rPr>
              <w:t>Mauritania</w:t>
            </w:r>
            <w:r w:rsidR="00C1625D" w:rsidRPr="00C1625D">
              <w:rPr>
                <w:rFonts w:ascii="Verdana" w:hAnsi="Verdana"/>
                <w:color w:val="000000"/>
                <w:sz w:val="20"/>
                <w:szCs w:val="20"/>
                <w:lang w:val="pt-BR"/>
              </w:rPr>
              <w:tab/>
              <w:t>Mauritius</w:t>
            </w:r>
          </w:p>
        </w:tc>
      </w:tr>
      <w:tr w:rsidR="000726D4" w:rsidRPr="00C1625D">
        <w:tc>
          <w:tcPr>
            <w:tcW w:w="10440" w:type="dxa"/>
          </w:tcPr>
          <w:p w:rsidR="000726D4" w:rsidRPr="00C1625D" w:rsidRDefault="0098722C">
            <w:pPr>
              <w:tabs>
                <w:tab w:val="left" w:pos="2880"/>
                <w:tab w:val="left" w:pos="5220"/>
                <w:tab w:val="left" w:pos="7740"/>
              </w:tabs>
              <w:autoSpaceDE w:val="0"/>
              <w:autoSpaceDN w:val="0"/>
              <w:adjustRightInd w:val="0"/>
              <w:rPr>
                <w:rFonts w:ascii="Verdana" w:hAnsi="Verdana"/>
                <w:color w:val="000000"/>
                <w:sz w:val="20"/>
                <w:szCs w:val="20"/>
              </w:rPr>
            </w:pPr>
            <w:smartTag w:uri="urn:schemas-microsoft-com:office:smarttags" w:element="country-region">
              <w:r w:rsidRPr="00C1625D">
                <w:rPr>
                  <w:rFonts w:ascii="Verdana" w:hAnsi="Verdana"/>
                  <w:color w:val="000000"/>
                  <w:sz w:val="20"/>
                  <w:szCs w:val="20"/>
                </w:rPr>
                <w:t>Federated States of Micronesia</w:t>
              </w:r>
            </w:smartTag>
            <w:r w:rsidR="00C1625D" w:rsidRPr="00C1625D">
              <w:rPr>
                <w:rFonts w:ascii="Verdana" w:hAnsi="Verdana"/>
                <w:color w:val="000000"/>
                <w:sz w:val="20"/>
                <w:szCs w:val="20"/>
              </w:rPr>
              <w:t xml:space="preserve"> </w:t>
            </w:r>
            <w:r w:rsidR="00C1625D" w:rsidRPr="00C1625D">
              <w:rPr>
                <w:rFonts w:ascii="Verdana" w:hAnsi="Verdana"/>
                <w:color w:val="000000"/>
                <w:sz w:val="20"/>
                <w:szCs w:val="20"/>
              </w:rPr>
              <w:tab/>
            </w:r>
            <w:smartTag w:uri="urn:schemas-microsoft-com:office:smarttags" w:element="country-region">
              <w:r w:rsidR="00C1625D" w:rsidRPr="00C1625D">
                <w:rPr>
                  <w:rFonts w:ascii="Verdana" w:hAnsi="Verdana"/>
                  <w:color w:val="000000"/>
                  <w:sz w:val="20"/>
                  <w:szCs w:val="20"/>
                </w:rPr>
                <w:t>Moldova</w:t>
              </w:r>
            </w:smartTag>
            <w:r w:rsidR="00C1625D" w:rsidRPr="00C1625D">
              <w:rPr>
                <w:rFonts w:ascii="Verdana" w:hAnsi="Verdana"/>
                <w:color w:val="000000"/>
                <w:sz w:val="20"/>
                <w:szCs w:val="20"/>
              </w:rPr>
              <w:tab/>
            </w:r>
            <w:smartTag w:uri="urn:schemas-microsoft-com:office:smarttags" w:element="country-region">
              <w:smartTag w:uri="urn:schemas-microsoft-com:office:smarttags" w:element="place">
                <w:r w:rsidR="00C1625D" w:rsidRPr="00C1625D">
                  <w:rPr>
                    <w:rFonts w:ascii="Verdana" w:hAnsi="Verdana"/>
                    <w:color w:val="000000"/>
                    <w:sz w:val="20"/>
                    <w:szCs w:val="20"/>
                  </w:rPr>
                  <w:t>Mong</w:t>
                </w:r>
                <w:r w:rsidR="00C1625D">
                  <w:rPr>
                    <w:rFonts w:ascii="Verdana" w:hAnsi="Verdana"/>
                    <w:color w:val="000000"/>
                    <w:sz w:val="20"/>
                    <w:szCs w:val="20"/>
                  </w:rPr>
                  <w:t>olia</w:t>
                </w:r>
              </w:smartTag>
            </w:smartTag>
          </w:p>
        </w:tc>
      </w:tr>
      <w:tr w:rsidR="000726D4" w:rsidRPr="00C1625D">
        <w:tc>
          <w:tcPr>
            <w:tcW w:w="10440" w:type="dxa"/>
          </w:tcPr>
          <w:p w:rsidR="000726D4" w:rsidRPr="00C1625D" w:rsidRDefault="0098722C">
            <w:pPr>
              <w:tabs>
                <w:tab w:val="left" w:pos="2880"/>
                <w:tab w:val="left" w:pos="5220"/>
                <w:tab w:val="left" w:pos="7740"/>
              </w:tabs>
              <w:autoSpaceDE w:val="0"/>
              <w:autoSpaceDN w:val="0"/>
              <w:adjustRightInd w:val="0"/>
              <w:rPr>
                <w:rFonts w:ascii="Verdana" w:hAnsi="Verdana"/>
                <w:color w:val="000000"/>
                <w:sz w:val="20"/>
                <w:szCs w:val="20"/>
                <w:lang w:val="pt-BR"/>
              </w:rPr>
            </w:pPr>
            <w:r w:rsidRPr="00C1625D">
              <w:rPr>
                <w:rFonts w:ascii="Verdana" w:hAnsi="Verdana"/>
                <w:color w:val="000000"/>
                <w:sz w:val="20"/>
                <w:szCs w:val="20"/>
                <w:lang w:val="pt-BR"/>
              </w:rPr>
              <w:t>Montenegro</w:t>
            </w:r>
            <w:r w:rsidRPr="00C1625D">
              <w:rPr>
                <w:rFonts w:ascii="Verdana" w:hAnsi="Verdana"/>
                <w:color w:val="000000"/>
                <w:sz w:val="20"/>
                <w:szCs w:val="20"/>
                <w:lang w:val="pt-BR"/>
              </w:rPr>
              <w:tab/>
              <w:t>Morocco</w:t>
            </w:r>
            <w:r w:rsidR="000726D4" w:rsidRPr="00C1625D">
              <w:rPr>
                <w:rFonts w:ascii="Verdana" w:hAnsi="Verdana"/>
                <w:color w:val="000000"/>
                <w:sz w:val="20"/>
                <w:szCs w:val="20"/>
                <w:lang w:val="pt-BR"/>
              </w:rPr>
              <w:tab/>
            </w:r>
            <w:r w:rsidR="00C1625D" w:rsidRPr="00C1625D">
              <w:rPr>
                <w:rFonts w:ascii="Verdana" w:hAnsi="Verdana"/>
                <w:color w:val="000000"/>
                <w:sz w:val="20"/>
                <w:szCs w:val="20"/>
                <w:lang w:val="pt-BR"/>
              </w:rPr>
              <w:t>Mozambique</w:t>
            </w:r>
            <w:r w:rsidR="00C1625D" w:rsidRPr="00C1625D">
              <w:rPr>
                <w:rFonts w:ascii="Verdana" w:hAnsi="Verdana"/>
                <w:color w:val="000000"/>
                <w:sz w:val="20"/>
                <w:szCs w:val="20"/>
                <w:lang w:val="pt-BR"/>
              </w:rPr>
              <w:tab/>
              <w:t>Myanmar</w:t>
            </w:r>
            <w:r w:rsidR="000726D4" w:rsidRPr="00C1625D">
              <w:rPr>
                <w:rFonts w:ascii="Verdana" w:hAnsi="Verdana"/>
                <w:color w:val="000000"/>
                <w:sz w:val="20"/>
                <w:szCs w:val="20"/>
                <w:lang w:val="pt-BR"/>
              </w:rPr>
              <w:tab/>
              <w:t xml:space="preserve"> </w:t>
            </w:r>
          </w:p>
        </w:tc>
      </w:tr>
      <w:tr w:rsidR="000726D4" w:rsidRPr="00C1625D">
        <w:tc>
          <w:tcPr>
            <w:tcW w:w="10440" w:type="dxa"/>
          </w:tcPr>
          <w:p w:rsidR="000726D4" w:rsidRPr="00C1625D" w:rsidRDefault="0098722C">
            <w:pPr>
              <w:tabs>
                <w:tab w:val="left" w:pos="2880"/>
                <w:tab w:val="left" w:pos="5220"/>
                <w:tab w:val="left" w:pos="7740"/>
              </w:tabs>
              <w:autoSpaceDE w:val="0"/>
              <w:autoSpaceDN w:val="0"/>
              <w:adjustRightInd w:val="0"/>
              <w:rPr>
                <w:rFonts w:ascii="Verdana" w:hAnsi="Verdana"/>
                <w:color w:val="000000"/>
                <w:sz w:val="20"/>
                <w:szCs w:val="20"/>
                <w:lang w:val="pt-BR"/>
              </w:rPr>
            </w:pPr>
            <w:r w:rsidRPr="00C1625D">
              <w:rPr>
                <w:rFonts w:ascii="Verdana" w:hAnsi="Verdana"/>
                <w:color w:val="000000"/>
                <w:sz w:val="20"/>
                <w:szCs w:val="20"/>
                <w:lang w:val="pt-BR"/>
              </w:rPr>
              <w:t>Namibia</w:t>
            </w:r>
            <w:r w:rsidRPr="00C1625D">
              <w:rPr>
                <w:rFonts w:ascii="Verdana" w:hAnsi="Verdana"/>
                <w:color w:val="000000"/>
                <w:sz w:val="20"/>
                <w:szCs w:val="20"/>
                <w:lang w:val="pt-BR"/>
              </w:rPr>
              <w:tab/>
              <w:t>Nepal</w:t>
            </w:r>
            <w:r w:rsidR="00B226F4" w:rsidRPr="00C1625D">
              <w:rPr>
                <w:rFonts w:ascii="Verdana" w:hAnsi="Verdana"/>
                <w:color w:val="000000"/>
                <w:sz w:val="20"/>
                <w:szCs w:val="20"/>
                <w:lang w:val="pt-BR"/>
              </w:rPr>
              <w:tab/>
            </w:r>
            <w:r w:rsidR="00C1625D" w:rsidRPr="00C1625D">
              <w:rPr>
                <w:rFonts w:ascii="Verdana" w:hAnsi="Verdana"/>
                <w:color w:val="000000"/>
                <w:sz w:val="20"/>
                <w:szCs w:val="20"/>
                <w:lang w:val="pt-BR"/>
              </w:rPr>
              <w:t>Nicaragua</w:t>
            </w:r>
            <w:r w:rsidR="00C1625D" w:rsidRPr="00C1625D">
              <w:rPr>
                <w:rFonts w:ascii="Verdana" w:hAnsi="Verdana"/>
                <w:color w:val="000000"/>
                <w:sz w:val="20"/>
                <w:szCs w:val="20"/>
                <w:lang w:val="pt-BR"/>
              </w:rPr>
              <w:tab/>
              <w:t>Niger</w:t>
            </w:r>
          </w:p>
        </w:tc>
      </w:tr>
      <w:tr w:rsidR="000726D4" w:rsidRPr="00C1625D">
        <w:tc>
          <w:tcPr>
            <w:tcW w:w="10440" w:type="dxa"/>
          </w:tcPr>
          <w:p w:rsidR="000726D4" w:rsidRPr="00C1625D" w:rsidRDefault="00C1625D">
            <w:pPr>
              <w:tabs>
                <w:tab w:val="left" w:pos="2880"/>
                <w:tab w:val="left" w:pos="5220"/>
                <w:tab w:val="left" w:pos="7740"/>
              </w:tabs>
              <w:autoSpaceDE w:val="0"/>
              <w:autoSpaceDN w:val="0"/>
              <w:adjustRightInd w:val="0"/>
              <w:rPr>
                <w:rFonts w:ascii="Verdana" w:hAnsi="Verdana"/>
                <w:color w:val="000000"/>
                <w:sz w:val="20"/>
                <w:szCs w:val="20"/>
                <w:lang w:val="pt-BR"/>
              </w:rPr>
            </w:pPr>
            <w:r w:rsidRPr="00C1625D">
              <w:rPr>
                <w:rFonts w:ascii="Verdana" w:hAnsi="Verdana"/>
                <w:color w:val="000000"/>
                <w:sz w:val="20"/>
                <w:szCs w:val="20"/>
                <w:lang w:val="pt-BR"/>
              </w:rPr>
              <w:t>Nigeria</w:t>
            </w:r>
            <w:r w:rsidR="000726D4" w:rsidRPr="00C1625D">
              <w:rPr>
                <w:rFonts w:ascii="Verdana" w:hAnsi="Verdana"/>
                <w:color w:val="000000"/>
                <w:sz w:val="20"/>
                <w:szCs w:val="20"/>
                <w:lang w:val="pt-BR"/>
              </w:rPr>
              <w:tab/>
            </w:r>
            <w:r w:rsidRPr="0098722C">
              <w:rPr>
                <w:rFonts w:ascii="Verdana" w:hAnsi="Verdana"/>
                <w:color w:val="000000"/>
                <w:sz w:val="20"/>
                <w:szCs w:val="20"/>
                <w:lang w:val="pt-BR"/>
              </w:rPr>
              <w:t>Pakistan</w:t>
            </w:r>
            <w:r w:rsidRPr="0098722C">
              <w:rPr>
                <w:rFonts w:ascii="Verdana" w:hAnsi="Verdana"/>
                <w:color w:val="000000"/>
                <w:sz w:val="20"/>
                <w:szCs w:val="20"/>
                <w:lang w:val="pt-BR"/>
              </w:rPr>
              <w:tab/>
              <w:t>Palau</w:t>
            </w:r>
            <w:r w:rsidRPr="0098722C">
              <w:rPr>
                <w:rFonts w:ascii="Verdana" w:hAnsi="Verdana"/>
                <w:color w:val="000000"/>
                <w:sz w:val="20"/>
                <w:szCs w:val="20"/>
                <w:lang w:val="pt-BR"/>
              </w:rPr>
              <w:tab/>
            </w:r>
            <w:r w:rsidRPr="00897A3E">
              <w:rPr>
                <w:rFonts w:ascii="Verdana" w:hAnsi="Verdana"/>
                <w:color w:val="000000"/>
                <w:sz w:val="20"/>
                <w:szCs w:val="20"/>
                <w:lang w:val="pt-BR"/>
              </w:rPr>
              <w:t>Panama</w:t>
            </w:r>
            <w:r w:rsidR="0098722C" w:rsidRPr="00C1625D">
              <w:rPr>
                <w:rFonts w:ascii="Verdana" w:hAnsi="Verdana"/>
                <w:color w:val="000000"/>
                <w:sz w:val="20"/>
                <w:szCs w:val="20"/>
                <w:lang w:val="pt-BR"/>
              </w:rPr>
              <w:tab/>
            </w:r>
          </w:p>
        </w:tc>
      </w:tr>
      <w:tr w:rsidR="000726D4" w:rsidRPr="0098722C">
        <w:tc>
          <w:tcPr>
            <w:tcW w:w="10440" w:type="dxa"/>
          </w:tcPr>
          <w:p w:rsidR="000726D4" w:rsidRPr="0098722C" w:rsidRDefault="00C1625D">
            <w:pPr>
              <w:tabs>
                <w:tab w:val="left" w:pos="2880"/>
                <w:tab w:val="left" w:pos="5220"/>
                <w:tab w:val="left" w:pos="7740"/>
              </w:tabs>
              <w:autoSpaceDE w:val="0"/>
              <w:autoSpaceDN w:val="0"/>
              <w:adjustRightInd w:val="0"/>
              <w:rPr>
                <w:rFonts w:ascii="Verdana" w:hAnsi="Verdana"/>
                <w:color w:val="000000"/>
                <w:sz w:val="20"/>
                <w:szCs w:val="20"/>
                <w:lang w:val="pt-BR"/>
              </w:rPr>
            </w:pPr>
            <w:r w:rsidRPr="00897A3E">
              <w:rPr>
                <w:rFonts w:ascii="Verdana" w:hAnsi="Verdana"/>
                <w:color w:val="000000"/>
                <w:sz w:val="20"/>
                <w:szCs w:val="20"/>
                <w:lang w:val="pt-BR"/>
              </w:rPr>
              <w:t>Papua New Guinea</w:t>
            </w:r>
            <w:r w:rsidR="0098722C" w:rsidRPr="00897A3E">
              <w:rPr>
                <w:rFonts w:ascii="Verdana" w:hAnsi="Verdana"/>
                <w:color w:val="000000"/>
                <w:sz w:val="20"/>
                <w:szCs w:val="20"/>
                <w:lang w:val="pt-BR"/>
              </w:rPr>
              <w:tab/>
            </w:r>
            <w:r w:rsidRPr="0098722C">
              <w:rPr>
                <w:rFonts w:ascii="Verdana" w:hAnsi="Verdana"/>
                <w:color w:val="000000"/>
                <w:sz w:val="20"/>
                <w:szCs w:val="20"/>
              </w:rPr>
              <w:t>Paraguay</w:t>
            </w:r>
            <w:r w:rsidRPr="0098722C">
              <w:rPr>
                <w:rFonts w:ascii="Verdana" w:hAnsi="Verdana"/>
                <w:color w:val="000000"/>
                <w:sz w:val="20"/>
                <w:szCs w:val="20"/>
              </w:rPr>
              <w:tab/>
              <w:t>Peru</w:t>
            </w:r>
            <w:r w:rsidRPr="0098722C">
              <w:rPr>
                <w:rFonts w:ascii="Verdana" w:hAnsi="Verdana"/>
                <w:color w:val="000000"/>
                <w:sz w:val="20"/>
                <w:szCs w:val="20"/>
              </w:rPr>
              <w:tab/>
            </w:r>
            <w:r w:rsidRPr="00B226F4">
              <w:rPr>
                <w:rFonts w:ascii="Verdana" w:hAnsi="Verdana"/>
                <w:color w:val="000000"/>
                <w:sz w:val="20"/>
                <w:szCs w:val="20"/>
              </w:rPr>
              <w:t>Philippines</w:t>
            </w:r>
            <w:r w:rsidR="000726D4" w:rsidRPr="0098722C">
              <w:rPr>
                <w:rFonts w:ascii="Verdana" w:hAnsi="Verdana"/>
                <w:color w:val="000000"/>
                <w:sz w:val="20"/>
                <w:szCs w:val="20"/>
                <w:lang w:val="pt-BR"/>
              </w:rPr>
              <w:tab/>
            </w:r>
          </w:p>
        </w:tc>
      </w:tr>
      <w:tr w:rsidR="000726D4" w:rsidRPr="0098722C">
        <w:tc>
          <w:tcPr>
            <w:tcW w:w="10440" w:type="dxa"/>
          </w:tcPr>
          <w:p w:rsidR="000726D4" w:rsidRPr="0098722C" w:rsidRDefault="0098722C">
            <w:pPr>
              <w:tabs>
                <w:tab w:val="left" w:pos="2880"/>
                <w:tab w:val="left" w:pos="5220"/>
                <w:tab w:val="left" w:pos="7740"/>
              </w:tabs>
              <w:autoSpaceDE w:val="0"/>
              <w:autoSpaceDN w:val="0"/>
              <w:adjustRightInd w:val="0"/>
              <w:rPr>
                <w:rFonts w:ascii="Verdana" w:hAnsi="Verdana"/>
                <w:color w:val="000000"/>
                <w:sz w:val="20"/>
                <w:szCs w:val="20"/>
                <w:lang w:val="pt-BR"/>
              </w:rPr>
            </w:pPr>
            <w:r w:rsidRPr="0098722C">
              <w:rPr>
                <w:rFonts w:ascii="Verdana" w:hAnsi="Verdana"/>
                <w:color w:val="000000"/>
                <w:sz w:val="20"/>
                <w:szCs w:val="20"/>
                <w:lang w:val="pt-BR"/>
              </w:rPr>
              <w:t>Rwanda</w:t>
            </w:r>
            <w:r w:rsidRPr="0098722C">
              <w:rPr>
                <w:rFonts w:ascii="Verdana" w:hAnsi="Verdana"/>
                <w:color w:val="000000"/>
                <w:sz w:val="20"/>
                <w:szCs w:val="20"/>
                <w:lang w:val="pt-BR"/>
              </w:rPr>
              <w:tab/>
              <w:t>Samoa</w:t>
            </w:r>
            <w:r w:rsidR="000726D4" w:rsidRPr="0098722C">
              <w:rPr>
                <w:rFonts w:ascii="Verdana" w:hAnsi="Verdana"/>
                <w:color w:val="000000"/>
                <w:sz w:val="20"/>
                <w:szCs w:val="20"/>
                <w:lang w:val="pt-BR"/>
              </w:rPr>
              <w:tab/>
            </w:r>
            <w:r w:rsidRPr="00897A3E">
              <w:rPr>
                <w:rFonts w:ascii="Verdana" w:hAnsi="Verdana"/>
                <w:color w:val="000000"/>
                <w:sz w:val="20"/>
                <w:szCs w:val="20"/>
                <w:lang w:val="pt-BR"/>
              </w:rPr>
              <w:t>São Tomé &amp; Príncipe</w:t>
            </w:r>
            <w:r w:rsidRPr="00897A3E">
              <w:rPr>
                <w:rFonts w:ascii="Verdana" w:hAnsi="Verdana"/>
                <w:color w:val="000000"/>
                <w:sz w:val="20"/>
                <w:szCs w:val="20"/>
                <w:lang w:val="pt-BR"/>
              </w:rPr>
              <w:tab/>
              <w:t>Senegal</w:t>
            </w:r>
          </w:p>
        </w:tc>
      </w:tr>
      <w:tr w:rsidR="000726D4" w:rsidRPr="0098722C">
        <w:tc>
          <w:tcPr>
            <w:tcW w:w="10440" w:type="dxa"/>
          </w:tcPr>
          <w:p w:rsidR="000726D4" w:rsidRPr="0098722C" w:rsidRDefault="0098722C" w:rsidP="00970FA1">
            <w:pPr>
              <w:tabs>
                <w:tab w:val="left" w:pos="2880"/>
                <w:tab w:val="left" w:pos="5220"/>
                <w:tab w:val="left" w:pos="7740"/>
              </w:tabs>
              <w:autoSpaceDE w:val="0"/>
              <w:autoSpaceDN w:val="0"/>
              <w:adjustRightInd w:val="0"/>
              <w:rPr>
                <w:rFonts w:ascii="Verdana" w:hAnsi="Verdana"/>
                <w:color w:val="000000"/>
                <w:sz w:val="20"/>
                <w:szCs w:val="20"/>
                <w:lang w:val="fr-FR"/>
              </w:rPr>
            </w:pPr>
            <w:r w:rsidRPr="0098722C">
              <w:rPr>
                <w:rFonts w:ascii="Verdana" w:hAnsi="Verdana"/>
                <w:color w:val="000000"/>
                <w:sz w:val="20"/>
                <w:szCs w:val="20"/>
                <w:lang w:val="fr-FR"/>
              </w:rPr>
              <w:t>Serbia</w:t>
            </w:r>
            <w:r w:rsidRPr="0098722C">
              <w:rPr>
                <w:rFonts w:ascii="Verdana" w:hAnsi="Verdana"/>
                <w:color w:val="000000"/>
                <w:sz w:val="20"/>
                <w:szCs w:val="20"/>
                <w:lang w:val="fr-FR"/>
              </w:rPr>
              <w:tab/>
            </w:r>
            <w:bookmarkStart w:id="0" w:name="_GoBack"/>
            <w:bookmarkEnd w:id="0"/>
            <w:r w:rsidR="00970FA1" w:rsidRPr="00B226F4">
              <w:rPr>
                <w:rFonts w:ascii="Verdana" w:hAnsi="Verdana"/>
                <w:color w:val="000000"/>
                <w:sz w:val="20"/>
                <w:szCs w:val="20"/>
                <w:lang w:val="fr-FR"/>
              </w:rPr>
              <w:t xml:space="preserve">Sierra Leone </w:t>
            </w:r>
            <w:r w:rsidR="00970FA1" w:rsidRPr="00B226F4">
              <w:rPr>
                <w:rFonts w:ascii="Verdana" w:hAnsi="Verdana"/>
                <w:color w:val="FF0000"/>
                <w:sz w:val="20"/>
                <w:szCs w:val="20"/>
                <w:lang w:val="fr-FR"/>
              </w:rPr>
              <w:t xml:space="preserve"> </w:t>
            </w:r>
            <w:r w:rsidR="00970FA1" w:rsidRPr="00B226F4">
              <w:rPr>
                <w:rFonts w:ascii="Verdana" w:hAnsi="Verdana"/>
                <w:color w:val="000000"/>
                <w:sz w:val="20"/>
                <w:szCs w:val="20"/>
                <w:lang w:val="fr-FR"/>
              </w:rPr>
              <w:tab/>
              <w:t>Solomon Islands</w:t>
            </w:r>
            <w:r w:rsidR="000726D4" w:rsidRPr="0098722C">
              <w:rPr>
                <w:rFonts w:ascii="Verdana" w:hAnsi="Verdana"/>
                <w:color w:val="000000"/>
                <w:sz w:val="20"/>
                <w:szCs w:val="20"/>
                <w:lang w:val="fr-FR"/>
              </w:rPr>
              <w:tab/>
            </w:r>
            <w:r w:rsidR="00970FA1" w:rsidRPr="0098722C">
              <w:rPr>
                <w:rFonts w:ascii="Verdana" w:hAnsi="Verdana"/>
                <w:color w:val="000000"/>
                <w:sz w:val="20"/>
                <w:szCs w:val="20"/>
              </w:rPr>
              <w:t>Somalia</w:t>
            </w:r>
          </w:p>
        </w:tc>
      </w:tr>
      <w:tr w:rsidR="000726D4" w:rsidRPr="0098722C">
        <w:tc>
          <w:tcPr>
            <w:tcW w:w="10440" w:type="dxa"/>
          </w:tcPr>
          <w:p w:rsidR="000726D4" w:rsidRPr="0098722C" w:rsidRDefault="00970FA1" w:rsidP="00970FA1">
            <w:pPr>
              <w:tabs>
                <w:tab w:val="left" w:pos="2880"/>
                <w:tab w:val="left" w:pos="5220"/>
                <w:tab w:val="left" w:pos="7740"/>
              </w:tabs>
              <w:autoSpaceDE w:val="0"/>
              <w:autoSpaceDN w:val="0"/>
              <w:adjustRightInd w:val="0"/>
              <w:rPr>
                <w:rFonts w:ascii="Verdana" w:hAnsi="Verdana"/>
                <w:color w:val="000000"/>
                <w:sz w:val="20"/>
                <w:szCs w:val="20"/>
              </w:rPr>
            </w:pPr>
            <w:r w:rsidRPr="0098722C">
              <w:rPr>
                <w:rFonts w:ascii="Verdana" w:hAnsi="Verdana"/>
                <w:color w:val="000000"/>
                <w:sz w:val="20"/>
                <w:szCs w:val="20"/>
              </w:rPr>
              <w:t>South Africa</w:t>
            </w:r>
            <w:r>
              <w:rPr>
                <w:rFonts w:ascii="Verdana" w:hAnsi="Verdana"/>
                <w:color w:val="000000"/>
                <w:sz w:val="20"/>
                <w:szCs w:val="20"/>
              </w:rPr>
              <w:tab/>
              <w:t>South Sudan</w:t>
            </w:r>
            <w:r>
              <w:rPr>
                <w:rFonts w:ascii="Verdana" w:hAnsi="Verdana"/>
                <w:color w:val="000000"/>
                <w:sz w:val="20"/>
                <w:szCs w:val="20"/>
              </w:rPr>
              <w:tab/>
            </w:r>
            <w:r w:rsidRPr="00B226F4">
              <w:rPr>
                <w:rFonts w:ascii="Verdana" w:hAnsi="Verdana"/>
                <w:color w:val="000000"/>
                <w:sz w:val="20"/>
                <w:szCs w:val="20"/>
              </w:rPr>
              <w:t>Sri Lanka</w:t>
            </w:r>
            <w:r w:rsidR="0098722C" w:rsidRPr="0098722C">
              <w:rPr>
                <w:rFonts w:ascii="Verdana" w:hAnsi="Verdana"/>
                <w:color w:val="000000"/>
                <w:sz w:val="20"/>
                <w:szCs w:val="20"/>
              </w:rPr>
              <w:tab/>
            </w:r>
            <w:r>
              <w:rPr>
                <w:rFonts w:ascii="Verdana" w:hAnsi="Verdana"/>
                <w:color w:val="000000"/>
                <w:sz w:val="20"/>
                <w:szCs w:val="20"/>
              </w:rPr>
              <w:t>St. Lucia</w:t>
            </w:r>
          </w:p>
        </w:tc>
      </w:tr>
      <w:tr w:rsidR="000726D4">
        <w:tc>
          <w:tcPr>
            <w:tcW w:w="10440" w:type="dxa"/>
          </w:tcPr>
          <w:p w:rsidR="000726D4" w:rsidRDefault="00970FA1" w:rsidP="00970FA1">
            <w:pPr>
              <w:tabs>
                <w:tab w:val="left" w:pos="2880"/>
                <w:tab w:val="left" w:pos="5220"/>
                <w:tab w:val="left" w:pos="7740"/>
              </w:tabs>
              <w:autoSpaceDE w:val="0"/>
              <w:autoSpaceDN w:val="0"/>
              <w:adjustRightInd w:val="0"/>
              <w:rPr>
                <w:rFonts w:ascii="Verdana" w:hAnsi="Verdana"/>
                <w:color w:val="000000"/>
                <w:sz w:val="20"/>
                <w:szCs w:val="20"/>
              </w:rPr>
            </w:pPr>
            <w:r>
              <w:rPr>
                <w:rFonts w:ascii="Verdana" w:hAnsi="Verdana"/>
                <w:color w:val="000000"/>
                <w:sz w:val="20"/>
                <w:szCs w:val="20"/>
              </w:rPr>
              <w:t>St. Vincent and the Grenadines</w:t>
            </w:r>
            <w:r w:rsidRPr="00B226F4">
              <w:rPr>
                <w:rFonts w:ascii="Verdana" w:hAnsi="Verdana"/>
                <w:color w:val="000000"/>
                <w:sz w:val="20"/>
                <w:szCs w:val="20"/>
              </w:rPr>
              <w:tab/>
            </w:r>
            <w:r>
              <w:rPr>
                <w:rFonts w:ascii="Verdana" w:hAnsi="Verdana"/>
                <w:color w:val="000000"/>
                <w:sz w:val="20"/>
                <w:szCs w:val="20"/>
              </w:rPr>
              <w:t>Sudan</w:t>
            </w:r>
            <w:r w:rsidR="0065713F">
              <w:rPr>
                <w:rFonts w:ascii="Verdana" w:hAnsi="Verdana"/>
                <w:color w:val="000000"/>
                <w:sz w:val="20"/>
                <w:szCs w:val="20"/>
              </w:rPr>
              <w:tab/>
            </w:r>
            <w:r>
              <w:rPr>
                <w:rFonts w:ascii="Verdana" w:hAnsi="Verdana"/>
                <w:color w:val="000000"/>
                <w:sz w:val="20"/>
                <w:szCs w:val="20"/>
              </w:rPr>
              <w:t>Suriname</w:t>
            </w:r>
          </w:p>
        </w:tc>
      </w:tr>
      <w:tr w:rsidR="000726D4">
        <w:tc>
          <w:tcPr>
            <w:tcW w:w="10440" w:type="dxa"/>
          </w:tcPr>
          <w:p w:rsidR="000726D4" w:rsidRDefault="00970FA1" w:rsidP="00970FA1">
            <w:pPr>
              <w:tabs>
                <w:tab w:val="left" w:pos="2880"/>
                <w:tab w:val="left" w:pos="5220"/>
                <w:tab w:val="left" w:pos="7740"/>
              </w:tabs>
              <w:autoSpaceDE w:val="0"/>
              <w:autoSpaceDN w:val="0"/>
              <w:adjustRightInd w:val="0"/>
              <w:rPr>
                <w:rFonts w:ascii="Verdana" w:hAnsi="Verdana"/>
                <w:color w:val="000000"/>
                <w:sz w:val="20"/>
                <w:szCs w:val="20"/>
              </w:rPr>
            </w:pPr>
            <w:r>
              <w:rPr>
                <w:rFonts w:ascii="Verdana" w:hAnsi="Verdana"/>
                <w:color w:val="000000"/>
                <w:sz w:val="20"/>
                <w:szCs w:val="20"/>
              </w:rPr>
              <w:t>Swaziland</w:t>
            </w:r>
            <w:r>
              <w:rPr>
                <w:rFonts w:ascii="Verdana" w:hAnsi="Verdana"/>
                <w:color w:val="000000"/>
                <w:sz w:val="20"/>
                <w:szCs w:val="20"/>
              </w:rPr>
              <w:tab/>
              <w:t>Syrian Arab Republic</w:t>
            </w:r>
            <w:r>
              <w:rPr>
                <w:rFonts w:ascii="Verdana" w:hAnsi="Verdana"/>
                <w:color w:val="000000"/>
                <w:sz w:val="20"/>
                <w:szCs w:val="20"/>
              </w:rPr>
              <w:tab/>
              <w:t>Tajikistan</w:t>
            </w:r>
            <w:r w:rsidR="00B34F60">
              <w:rPr>
                <w:rFonts w:ascii="Verdana" w:hAnsi="Verdana"/>
                <w:color w:val="000000"/>
                <w:sz w:val="20"/>
                <w:szCs w:val="20"/>
              </w:rPr>
              <w:tab/>
            </w:r>
            <w:r>
              <w:rPr>
                <w:rFonts w:ascii="Verdana" w:hAnsi="Verdana"/>
                <w:color w:val="000000"/>
                <w:sz w:val="20"/>
                <w:szCs w:val="20"/>
              </w:rPr>
              <w:t>Tanzania</w:t>
            </w:r>
          </w:p>
        </w:tc>
      </w:tr>
      <w:tr w:rsidR="000726D4">
        <w:tc>
          <w:tcPr>
            <w:tcW w:w="10440" w:type="dxa"/>
          </w:tcPr>
          <w:p w:rsidR="000726D4" w:rsidRDefault="00970FA1" w:rsidP="00970FA1">
            <w:pPr>
              <w:tabs>
                <w:tab w:val="left" w:pos="2880"/>
                <w:tab w:val="left" w:pos="5220"/>
                <w:tab w:val="left" w:pos="7740"/>
              </w:tabs>
              <w:autoSpaceDE w:val="0"/>
              <w:autoSpaceDN w:val="0"/>
              <w:adjustRightInd w:val="0"/>
              <w:rPr>
                <w:rFonts w:ascii="Verdana" w:hAnsi="Verdana"/>
                <w:color w:val="000000"/>
                <w:sz w:val="20"/>
                <w:szCs w:val="20"/>
              </w:rPr>
            </w:pPr>
            <w:r>
              <w:rPr>
                <w:rFonts w:ascii="Verdana" w:hAnsi="Verdana"/>
                <w:color w:val="000000"/>
                <w:sz w:val="20"/>
                <w:szCs w:val="20"/>
              </w:rPr>
              <w:t>Thailand</w:t>
            </w:r>
            <w:r>
              <w:rPr>
                <w:rFonts w:ascii="Verdana" w:hAnsi="Verdana"/>
                <w:color w:val="000000"/>
                <w:sz w:val="20"/>
                <w:szCs w:val="20"/>
              </w:rPr>
              <w:tab/>
              <w:t>Timor-Leste</w:t>
            </w:r>
            <w:r>
              <w:rPr>
                <w:rFonts w:ascii="Verdana" w:hAnsi="Verdana"/>
                <w:color w:val="000000"/>
                <w:sz w:val="20"/>
                <w:szCs w:val="20"/>
              </w:rPr>
              <w:tab/>
              <w:t>Togo</w:t>
            </w:r>
            <w:r w:rsidR="00B34F60">
              <w:rPr>
                <w:rFonts w:ascii="Verdana" w:hAnsi="Verdana"/>
                <w:color w:val="000000"/>
                <w:sz w:val="20"/>
                <w:szCs w:val="20"/>
              </w:rPr>
              <w:tab/>
            </w:r>
            <w:r>
              <w:rPr>
                <w:rFonts w:ascii="Verdana" w:hAnsi="Verdana"/>
                <w:color w:val="000000"/>
                <w:sz w:val="20"/>
                <w:szCs w:val="20"/>
              </w:rPr>
              <w:t>Tonga</w:t>
            </w:r>
            <w:r w:rsidR="0098722C">
              <w:rPr>
                <w:rFonts w:ascii="Verdana" w:hAnsi="Verdana"/>
                <w:color w:val="000000"/>
                <w:sz w:val="20"/>
                <w:szCs w:val="20"/>
              </w:rPr>
              <w:tab/>
            </w:r>
          </w:p>
        </w:tc>
      </w:tr>
      <w:tr w:rsidR="000726D4">
        <w:tc>
          <w:tcPr>
            <w:tcW w:w="10440" w:type="dxa"/>
          </w:tcPr>
          <w:p w:rsidR="000726D4" w:rsidRDefault="00970FA1" w:rsidP="00970FA1">
            <w:pPr>
              <w:tabs>
                <w:tab w:val="left" w:pos="2880"/>
                <w:tab w:val="left" w:pos="5220"/>
                <w:tab w:val="left" w:pos="7740"/>
              </w:tabs>
              <w:autoSpaceDE w:val="0"/>
              <w:autoSpaceDN w:val="0"/>
              <w:adjustRightInd w:val="0"/>
              <w:rPr>
                <w:rFonts w:ascii="Verdana" w:hAnsi="Verdana"/>
                <w:color w:val="000000"/>
                <w:sz w:val="20"/>
                <w:szCs w:val="20"/>
              </w:rPr>
            </w:pPr>
            <w:r>
              <w:rPr>
                <w:rFonts w:ascii="Verdana" w:hAnsi="Verdana"/>
                <w:color w:val="000000"/>
                <w:sz w:val="20"/>
                <w:szCs w:val="20"/>
              </w:rPr>
              <w:t>Tunisia</w:t>
            </w:r>
            <w:r>
              <w:rPr>
                <w:rFonts w:ascii="Verdana" w:hAnsi="Verdana"/>
                <w:color w:val="000000"/>
                <w:sz w:val="20"/>
                <w:szCs w:val="20"/>
              </w:rPr>
              <w:tab/>
              <w:t>Turkmenistan</w:t>
            </w:r>
            <w:r>
              <w:rPr>
                <w:rFonts w:ascii="Verdana" w:hAnsi="Verdana"/>
                <w:color w:val="000000"/>
                <w:sz w:val="20"/>
                <w:szCs w:val="20"/>
              </w:rPr>
              <w:tab/>
              <w:t>Tuvalu</w:t>
            </w:r>
            <w:r>
              <w:rPr>
                <w:rFonts w:ascii="Verdana" w:hAnsi="Verdana"/>
                <w:color w:val="000000"/>
                <w:sz w:val="20"/>
                <w:szCs w:val="20"/>
              </w:rPr>
              <w:tab/>
              <w:t>Uganda</w:t>
            </w:r>
            <w:r w:rsidR="00B34F60">
              <w:rPr>
                <w:rFonts w:ascii="Verdana" w:hAnsi="Verdana"/>
                <w:color w:val="000000"/>
                <w:sz w:val="20"/>
                <w:szCs w:val="20"/>
              </w:rPr>
              <w:tab/>
            </w:r>
          </w:p>
        </w:tc>
      </w:tr>
      <w:tr w:rsidR="000726D4">
        <w:tc>
          <w:tcPr>
            <w:tcW w:w="10440" w:type="dxa"/>
          </w:tcPr>
          <w:p w:rsidR="000726D4" w:rsidRDefault="00970FA1" w:rsidP="00970FA1">
            <w:pPr>
              <w:tabs>
                <w:tab w:val="left" w:pos="2880"/>
                <w:tab w:val="left" w:pos="5220"/>
                <w:tab w:val="left" w:pos="7740"/>
              </w:tabs>
              <w:autoSpaceDE w:val="0"/>
              <w:autoSpaceDN w:val="0"/>
              <w:adjustRightInd w:val="0"/>
              <w:rPr>
                <w:rFonts w:ascii="Verdana" w:hAnsi="Verdana"/>
                <w:color w:val="000000"/>
                <w:sz w:val="20"/>
                <w:szCs w:val="20"/>
              </w:rPr>
            </w:pPr>
            <w:r>
              <w:rPr>
                <w:rFonts w:ascii="Verdana" w:hAnsi="Verdana"/>
                <w:color w:val="000000"/>
                <w:sz w:val="20"/>
                <w:szCs w:val="20"/>
              </w:rPr>
              <w:t>Ukraine</w:t>
            </w:r>
            <w:r>
              <w:rPr>
                <w:rFonts w:ascii="Verdana" w:hAnsi="Verdana"/>
                <w:color w:val="000000"/>
                <w:sz w:val="20"/>
                <w:szCs w:val="20"/>
              </w:rPr>
              <w:tab/>
              <w:t>Uzbekistan</w:t>
            </w:r>
            <w:r>
              <w:rPr>
                <w:rFonts w:ascii="Verdana" w:hAnsi="Verdana"/>
                <w:color w:val="000000"/>
                <w:sz w:val="20"/>
                <w:szCs w:val="20"/>
              </w:rPr>
              <w:tab/>
              <w:t>Vanuatu</w:t>
            </w:r>
            <w:r>
              <w:rPr>
                <w:rFonts w:ascii="Verdana" w:hAnsi="Verdana"/>
                <w:color w:val="000000"/>
                <w:sz w:val="20"/>
                <w:szCs w:val="20"/>
              </w:rPr>
              <w:tab/>
              <w:t>Vietnam</w:t>
            </w:r>
            <w:r w:rsidR="00B34F60">
              <w:rPr>
                <w:rFonts w:ascii="Verdana" w:hAnsi="Verdana"/>
                <w:color w:val="000000"/>
                <w:sz w:val="20"/>
                <w:szCs w:val="20"/>
              </w:rPr>
              <w:tab/>
            </w:r>
          </w:p>
        </w:tc>
      </w:tr>
      <w:tr w:rsidR="000726D4">
        <w:tc>
          <w:tcPr>
            <w:tcW w:w="10440" w:type="dxa"/>
          </w:tcPr>
          <w:p w:rsidR="000726D4" w:rsidRDefault="00970FA1" w:rsidP="00970FA1">
            <w:pPr>
              <w:tabs>
                <w:tab w:val="left" w:pos="2880"/>
                <w:tab w:val="left" w:pos="5220"/>
                <w:tab w:val="left" w:pos="7740"/>
              </w:tabs>
              <w:autoSpaceDE w:val="0"/>
              <w:autoSpaceDN w:val="0"/>
              <w:adjustRightInd w:val="0"/>
              <w:rPr>
                <w:rFonts w:ascii="Verdana" w:hAnsi="Verdana"/>
                <w:color w:val="000000"/>
                <w:sz w:val="20"/>
                <w:szCs w:val="20"/>
              </w:rPr>
            </w:pPr>
            <w:r>
              <w:rPr>
                <w:rFonts w:ascii="Verdana" w:hAnsi="Verdana"/>
                <w:color w:val="000000"/>
                <w:sz w:val="20"/>
                <w:szCs w:val="20"/>
              </w:rPr>
              <w:t>Yemen</w:t>
            </w:r>
            <w:r>
              <w:rPr>
                <w:rFonts w:ascii="Verdana" w:hAnsi="Verdana"/>
                <w:color w:val="000000"/>
                <w:sz w:val="20"/>
                <w:szCs w:val="20"/>
              </w:rPr>
              <w:tab/>
              <w:t>Zambia</w:t>
            </w:r>
            <w:r>
              <w:rPr>
                <w:rFonts w:ascii="Verdana" w:hAnsi="Verdana"/>
                <w:color w:val="000000"/>
                <w:sz w:val="20"/>
                <w:szCs w:val="20"/>
              </w:rPr>
              <w:tab/>
              <w:t>Zimbabwe</w:t>
            </w:r>
            <w:r w:rsidR="004D626E">
              <w:rPr>
                <w:rFonts w:ascii="Verdana" w:hAnsi="Verdana"/>
                <w:color w:val="000000"/>
                <w:sz w:val="20"/>
                <w:szCs w:val="20"/>
              </w:rPr>
              <w:tab/>
            </w:r>
            <w:r w:rsidR="00B34F60">
              <w:rPr>
                <w:rFonts w:ascii="Verdana" w:hAnsi="Verdana"/>
                <w:color w:val="000000"/>
                <w:sz w:val="20"/>
                <w:szCs w:val="20"/>
              </w:rPr>
              <w:tab/>
            </w:r>
            <w:r w:rsidR="004D626E">
              <w:rPr>
                <w:rFonts w:ascii="Verdana" w:hAnsi="Verdana"/>
                <w:color w:val="000000"/>
                <w:sz w:val="20"/>
                <w:szCs w:val="20"/>
              </w:rPr>
              <w:t xml:space="preserve"> </w:t>
            </w:r>
            <w:r w:rsidR="00B34F60">
              <w:rPr>
                <w:rFonts w:ascii="Verdana" w:hAnsi="Verdana"/>
                <w:color w:val="000000"/>
                <w:sz w:val="20"/>
                <w:szCs w:val="20"/>
              </w:rPr>
              <w:tab/>
            </w:r>
          </w:p>
        </w:tc>
      </w:tr>
    </w:tbl>
    <w:p w:rsidR="002C6E1D" w:rsidRDefault="002C6E1D">
      <w:pPr>
        <w:tabs>
          <w:tab w:val="left" w:pos="2880"/>
          <w:tab w:val="left" w:pos="5220"/>
          <w:tab w:val="left" w:pos="7740"/>
        </w:tabs>
        <w:autoSpaceDE w:val="0"/>
        <w:autoSpaceDN w:val="0"/>
        <w:adjustRightInd w:val="0"/>
        <w:rPr>
          <w:rFonts w:ascii="Verdana" w:hAnsi="Verdana"/>
          <w:color w:val="000000"/>
          <w:sz w:val="15"/>
          <w:szCs w:val="15"/>
        </w:rPr>
      </w:pPr>
    </w:p>
    <w:p w:rsidR="002C6E1D" w:rsidRDefault="00C71A57">
      <w:pPr>
        <w:tabs>
          <w:tab w:val="left" w:pos="2880"/>
          <w:tab w:val="left" w:pos="5220"/>
          <w:tab w:val="left" w:pos="7740"/>
        </w:tabs>
        <w:autoSpaceDE w:val="0"/>
        <w:autoSpaceDN w:val="0"/>
        <w:adjustRightInd w:val="0"/>
        <w:rPr>
          <w:rFonts w:ascii="Arial Black" w:hAnsi="Arial Black"/>
          <w:color w:val="000000"/>
          <w:sz w:val="20"/>
          <w:szCs w:val="20"/>
        </w:rPr>
      </w:pPr>
      <w:r>
        <w:rPr>
          <w:rFonts w:ascii="Verdana" w:hAnsi="Verdana"/>
          <w:color w:val="000000"/>
          <w:sz w:val="15"/>
          <w:szCs w:val="15"/>
        </w:rPr>
        <w:t xml:space="preserve"> </w:t>
      </w:r>
    </w:p>
    <w:p w:rsidR="002C6E1D" w:rsidRDefault="002C6E1D">
      <w:pPr>
        <w:tabs>
          <w:tab w:val="left" w:pos="2880"/>
          <w:tab w:val="left" w:pos="5220"/>
          <w:tab w:val="left" w:pos="7740"/>
        </w:tabs>
      </w:pPr>
      <w:r>
        <w:rPr>
          <w:rFonts w:ascii="Courier New" w:hAnsi="Courier New" w:cs="Courier New"/>
          <w:sz w:val="20"/>
          <w:szCs w:val="20"/>
        </w:rPr>
        <w:t xml:space="preserve"> </w:t>
      </w:r>
    </w:p>
    <w:sectPr w:rsidR="002C6E1D" w:rsidSect="00454BD4">
      <w:footerReference w:type="default" r:id="rId7"/>
      <w:pgSz w:w="12240" w:h="15840"/>
      <w:pgMar w:top="864" w:right="864" w:bottom="864" w:left="86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084" w:rsidRDefault="00554084">
      <w:r>
        <w:separator/>
      </w:r>
    </w:p>
  </w:endnote>
  <w:endnote w:type="continuationSeparator" w:id="0">
    <w:p w:rsidR="00554084" w:rsidRDefault="0055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84" w:rsidRDefault="00554084">
    <w:pPr>
      <w:pStyle w:val="Footer"/>
      <w:tabs>
        <w:tab w:val="clear" w:pos="8640"/>
        <w:tab w:val="right" w:pos="8460"/>
      </w:tabs>
      <w:rPr>
        <w:sz w:val="20"/>
      </w:rPr>
    </w:pPr>
    <w:r>
      <w:rPr>
        <w:sz w:val="20"/>
      </w:rPr>
      <w:t>Jay Jordan IFLA/OCLC Early Career Development Fellowship</w:t>
    </w:r>
    <w:r>
      <w:rPr>
        <w:sz w:val="20"/>
      </w:rPr>
      <w:tab/>
    </w:r>
    <w:r>
      <w:rPr>
        <w:sz w:val="20"/>
      </w:rPr>
      <w:tab/>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B00857">
      <w:rPr>
        <w:rStyle w:val="PageNumber"/>
        <w:noProof/>
        <w:sz w:val="20"/>
      </w:rPr>
      <w:t>3</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B00857">
      <w:rPr>
        <w:rStyle w:val="PageNumber"/>
        <w:noProof/>
        <w:sz w:val="20"/>
      </w:rPr>
      <w:t>4</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084" w:rsidRDefault="00554084">
      <w:r>
        <w:separator/>
      </w:r>
    </w:p>
  </w:footnote>
  <w:footnote w:type="continuationSeparator" w:id="0">
    <w:p w:rsidR="00554084" w:rsidRDefault="00554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67EF4"/>
    <w:multiLevelType w:val="hybridMultilevel"/>
    <w:tmpl w:val="689C996C"/>
    <w:lvl w:ilvl="0" w:tplc="29C26948">
      <w:start w:val="1"/>
      <w:numFmt w:val="bullet"/>
      <w:lvlText w:val=""/>
      <w:lvlJc w:val="left"/>
      <w:pPr>
        <w:tabs>
          <w:tab w:val="num" w:pos="792"/>
        </w:tabs>
        <w:ind w:left="79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E1D"/>
    <w:rsid w:val="000035C2"/>
    <w:rsid w:val="00064D94"/>
    <w:rsid w:val="000726D4"/>
    <w:rsid w:val="000822E8"/>
    <w:rsid w:val="000904C2"/>
    <w:rsid w:val="000A0838"/>
    <w:rsid w:val="000B5353"/>
    <w:rsid w:val="000C65DD"/>
    <w:rsid w:val="000D76EE"/>
    <w:rsid w:val="000F768A"/>
    <w:rsid w:val="001215D8"/>
    <w:rsid w:val="001315C1"/>
    <w:rsid w:val="0013245B"/>
    <w:rsid w:val="00134A34"/>
    <w:rsid w:val="0013779A"/>
    <w:rsid w:val="0017444C"/>
    <w:rsid w:val="001A135E"/>
    <w:rsid w:val="001A3CCB"/>
    <w:rsid w:val="001C5CA7"/>
    <w:rsid w:val="001E54CA"/>
    <w:rsid w:val="001F6281"/>
    <w:rsid w:val="00272045"/>
    <w:rsid w:val="002728A3"/>
    <w:rsid w:val="002761F4"/>
    <w:rsid w:val="002928F1"/>
    <w:rsid w:val="002C088C"/>
    <w:rsid w:val="002C6E1D"/>
    <w:rsid w:val="00316BD5"/>
    <w:rsid w:val="00322E9A"/>
    <w:rsid w:val="00347C1E"/>
    <w:rsid w:val="00390454"/>
    <w:rsid w:val="00396F2A"/>
    <w:rsid w:val="003A3BE5"/>
    <w:rsid w:val="003A5795"/>
    <w:rsid w:val="003E028E"/>
    <w:rsid w:val="003F1D08"/>
    <w:rsid w:val="003F72F8"/>
    <w:rsid w:val="00407947"/>
    <w:rsid w:val="00412E4A"/>
    <w:rsid w:val="004369A3"/>
    <w:rsid w:val="00437729"/>
    <w:rsid w:val="00446F2E"/>
    <w:rsid w:val="00451F72"/>
    <w:rsid w:val="00454BD4"/>
    <w:rsid w:val="00454C58"/>
    <w:rsid w:val="004715CE"/>
    <w:rsid w:val="00474B57"/>
    <w:rsid w:val="004A4CD7"/>
    <w:rsid w:val="004B40C9"/>
    <w:rsid w:val="004B7F64"/>
    <w:rsid w:val="004D03F2"/>
    <w:rsid w:val="004D626E"/>
    <w:rsid w:val="004E42BB"/>
    <w:rsid w:val="00554084"/>
    <w:rsid w:val="005555E1"/>
    <w:rsid w:val="00597CF0"/>
    <w:rsid w:val="005A283C"/>
    <w:rsid w:val="005A438C"/>
    <w:rsid w:val="006030F6"/>
    <w:rsid w:val="00605A63"/>
    <w:rsid w:val="0060704F"/>
    <w:rsid w:val="006217F4"/>
    <w:rsid w:val="00623AA3"/>
    <w:rsid w:val="00637D1E"/>
    <w:rsid w:val="00643858"/>
    <w:rsid w:val="00643CB2"/>
    <w:rsid w:val="0065713F"/>
    <w:rsid w:val="00663F25"/>
    <w:rsid w:val="0067034D"/>
    <w:rsid w:val="0068309A"/>
    <w:rsid w:val="006C3873"/>
    <w:rsid w:val="006D36E6"/>
    <w:rsid w:val="006D539D"/>
    <w:rsid w:val="006E58A3"/>
    <w:rsid w:val="0071103A"/>
    <w:rsid w:val="00723530"/>
    <w:rsid w:val="00753D66"/>
    <w:rsid w:val="0079198E"/>
    <w:rsid w:val="007A1FFD"/>
    <w:rsid w:val="007B1472"/>
    <w:rsid w:val="007D2216"/>
    <w:rsid w:val="007E6DA1"/>
    <w:rsid w:val="00817EFD"/>
    <w:rsid w:val="0082047D"/>
    <w:rsid w:val="00822574"/>
    <w:rsid w:val="00833317"/>
    <w:rsid w:val="00842A34"/>
    <w:rsid w:val="00850130"/>
    <w:rsid w:val="008725F0"/>
    <w:rsid w:val="00881C8B"/>
    <w:rsid w:val="008922DA"/>
    <w:rsid w:val="00897A3E"/>
    <w:rsid w:val="008D3AF2"/>
    <w:rsid w:val="008E0F67"/>
    <w:rsid w:val="0092020C"/>
    <w:rsid w:val="0092617D"/>
    <w:rsid w:val="00934B34"/>
    <w:rsid w:val="00954BA7"/>
    <w:rsid w:val="00954DC8"/>
    <w:rsid w:val="009625DC"/>
    <w:rsid w:val="00962865"/>
    <w:rsid w:val="00970FA1"/>
    <w:rsid w:val="0098722C"/>
    <w:rsid w:val="0098767A"/>
    <w:rsid w:val="009A054F"/>
    <w:rsid w:val="009B2871"/>
    <w:rsid w:val="009C0F8F"/>
    <w:rsid w:val="009F1ECA"/>
    <w:rsid w:val="00A00DA0"/>
    <w:rsid w:val="00A11B41"/>
    <w:rsid w:val="00A327A1"/>
    <w:rsid w:val="00A37490"/>
    <w:rsid w:val="00A425ED"/>
    <w:rsid w:val="00A84E64"/>
    <w:rsid w:val="00A8544F"/>
    <w:rsid w:val="00A87A05"/>
    <w:rsid w:val="00AB3F48"/>
    <w:rsid w:val="00AC7066"/>
    <w:rsid w:val="00AD63A1"/>
    <w:rsid w:val="00AF39A9"/>
    <w:rsid w:val="00AF4BC8"/>
    <w:rsid w:val="00B00857"/>
    <w:rsid w:val="00B121DA"/>
    <w:rsid w:val="00B17621"/>
    <w:rsid w:val="00B226F4"/>
    <w:rsid w:val="00B231C8"/>
    <w:rsid w:val="00B2561D"/>
    <w:rsid w:val="00B31295"/>
    <w:rsid w:val="00B315E6"/>
    <w:rsid w:val="00B34F60"/>
    <w:rsid w:val="00B41E3F"/>
    <w:rsid w:val="00B560FC"/>
    <w:rsid w:val="00B86472"/>
    <w:rsid w:val="00BA1FB1"/>
    <w:rsid w:val="00BB79D4"/>
    <w:rsid w:val="00BF5687"/>
    <w:rsid w:val="00C1625D"/>
    <w:rsid w:val="00C35BE9"/>
    <w:rsid w:val="00C6774D"/>
    <w:rsid w:val="00C71A57"/>
    <w:rsid w:val="00C95A1F"/>
    <w:rsid w:val="00CD1EA9"/>
    <w:rsid w:val="00CE46FC"/>
    <w:rsid w:val="00CF04A1"/>
    <w:rsid w:val="00D11723"/>
    <w:rsid w:val="00D130FB"/>
    <w:rsid w:val="00D242E5"/>
    <w:rsid w:val="00D561E3"/>
    <w:rsid w:val="00D654E3"/>
    <w:rsid w:val="00D73D0A"/>
    <w:rsid w:val="00D8443D"/>
    <w:rsid w:val="00DA15FD"/>
    <w:rsid w:val="00DA79EF"/>
    <w:rsid w:val="00DB622C"/>
    <w:rsid w:val="00DC2F97"/>
    <w:rsid w:val="00DC53F7"/>
    <w:rsid w:val="00DC735A"/>
    <w:rsid w:val="00DD7783"/>
    <w:rsid w:val="00DE2426"/>
    <w:rsid w:val="00DF3862"/>
    <w:rsid w:val="00E43AE6"/>
    <w:rsid w:val="00E4446B"/>
    <w:rsid w:val="00E54965"/>
    <w:rsid w:val="00E607CA"/>
    <w:rsid w:val="00E91407"/>
    <w:rsid w:val="00E95B9C"/>
    <w:rsid w:val="00EA0D0E"/>
    <w:rsid w:val="00EA482B"/>
    <w:rsid w:val="00EB53A8"/>
    <w:rsid w:val="00ED4D72"/>
    <w:rsid w:val="00EF1BED"/>
    <w:rsid w:val="00EF35BE"/>
    <w:rsid w:val="00F126C4"/>
    <w:rsid w:val="00F132C0"/>
    <w:rsid w:val="00F25A2E"/>
    <w:rsid w:val="00F551B8"/>
    <w:rsid w:val="00F6650C"/>
    <w:rsid w:val="00F72410"/>
    <w:rsid w:val="00F746EC"/>
    <w:rsid w:val="00F907E0"/>
    <w:rsid w:val="00F9489D"/>
    <w:rsid w:val="00FB3757"/>
    <w:rsid w:val="00FC7CAC"/>
    <w:rsid w:val="00FE5FC3"/>
    <w:rsid w:val="00FF19C7"/>
    <w:rsid w:val="00FF1A22"/>
    <w:rsid w:val="00FF3FF7"/>
    <w:rsid w:val="00FF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B27D2D2-EC75-47BD-BCFF-F42A817B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A2E"/>
    <w:rPr>
      <w:sz w:val="24"/>
      <w:szCs w:val="24"/>
    </w:rPr>
  </w:style>
  <w:style w:type="paragraph" w:styleId="Heading1">
    <w:name w:val="heading 1"/>
    <w:basedOn w:val="Normal"/>
    <w:next w:val="Normal"/>
    <w:qFormat/>
    <w:rsid w:val="00F25A2E"/>
    <w:pPr>
      <w:keepNext/>
      <w:autoSpaceDE w:val="0"/>
      <w:autoSpaceDN w:val="0"/>
      <w:adjustRightInd w:val="0"/>
      <w:outlineLvl w:val="0"/>
    </w:pPr>
    <w:rPr>
      <w:rFonts w:ascii="Arial" w:hAnsi="Arial" w:cs="Arial"/>
      <w:b/>
      <w:bCs/>
      <w:color w:val="000000"/>
      <w:sz w:val="27"/>
      <w:szCs w:val="27"/>
    </w:rPr>
  </w:style>
  <w:style w:type="paragraph" w:styleId="Heading2">
    <w:name w:val="heading 2"/>
    <w:basedOn w:val="Normal"/>
    <w:qFormat/>
    <w:rsid w:val="00F25A2E"/>
    <w:pPr>
      <w:spacing w:line="300" w:lineRule="auto"/>
      <w:outlineLvl w:val="1"/>
    </w:pPr>
    <w:rPr>
      <w:rFonts w:ascii="Arial Unicode MS" w:eastAsia="Arial Unicode MS" w:hAnsi="Arial Unicode MS" w:cs="Arial Unicode MS"/>
      <w:b/>
      <w:bCs/>
      <w:color w:val="222222"/>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25A2E"/>
    <w:pPr>
      <w:pBdr>
        <w:top w:val="thinThickSmallGap" w:sz="24" w:space="1" w:color="auto"/>
        <w:left w:val="thinThickSmallGap" w:sz="24" w:space="4" w:color="auto"/>
        <w:bottom w:val="thinThickSmallGap" w:sz="24" w:space="1" w:color="auto"/>
        <w:right w:val="thinThickSmallGap" w:sz="24" w:space="4" w:color="auto"/>
      </w:pBdr>
      <w:autoSpaceDE w:val="0"/>
      <w:autoSpaceDN w:val="0"/>
      <w:adjustRightInd w:val="0"/>
      <w:jc w:val="center"/>
    </w:pPr>
    <w:rPr>
      <w:rFonts w:ascii="Arial Black" w:hAnsi="Arial Black"/>
      <w:color w:val="000000"/>
      <w:sz w:val="34"/>
      <w:szCs w:val="34"/>
    </w:rPr>
  </w:style>
  <w:style w:type="paragraph" w:styleId="Header">
    <w:name w:val="header"/>
    <w:basedOn w:val="Normal"/>
    <w:rsid w:val="00F25A2E"/>
    <w:pPr>
      <w:tabs>
        <w:tab w:val="center" w:pos="4320"/>
        <w:tab w:val="right" w:pos="8640"/>
      </w:tabs>
    </w:pPr>
  </w:style>
  <w:style w:type="paragraph" w:styleId="Footer">
    <w:name w:val="footer"/>
    <w:basedOn w:val="Normal"/>
    <w:rsid w:val="00F25A2E"/>
    <w:pPr>
      <w:tabs>
        <w:tab w:val="center" w:pos="4320"/>
        <w:tab w:val="right" w:pos="8640"/>
      </w:tabs>
    </w:pPr>
  </w:style>
  <w:style w:type="character" w:styleId="PageNumber">
    <w:name w:val="page number"/>
    <w:basedOn w:val="DefaultParagraphFont"/>
    <w:rsid w:val="00F25A2E"/>
  </w:style>
  <w:style w:type="character" w:styleId="Hyperlink">
    <w:name w:val="Hyperlink"/>
    <w:basedOn w:val="DefaultParagraphFont"/>
    <w:rsid w:val="00F25A2E"/>
    <w:rPr>
      <w:color w:val="C95000"/>
      <w:u w:val="single"/>
      <w:shd w:val="clear" w:color="auto" w:fill="auto"/>
    </w:rPr>
  </w:style>
  <w:style w:type="paragraph" w:customStyle="1" w:styleId="NormalWeb5">
    <w:name w:val="Normal (Web)5"/>
    <w:basedOn w:val="Normal"/>
    <w:rsid w:val="00F25A2E"/>
    <w:pPr>
      <w:spacing w:line="300" w:lineRule="auto"/>
    </w:pPr>
    <w:rPr>
      <w:rFonts w:ascii="Arial Unicode MS" w:eastAsia="Arial Unicode MS" w:hAnsi="Arial Unicode MS" w:cs="Arial Unicode MS"/>
    </w:rPr>
  </w:style>
  <w:style w:type="character" w:styleId="Strong">
    <w:name w:val="Strong"/>
    <w:basedOn w:val="DefaultParagraphFont"/>
    <w:qFormat/>
    <w:rsid w:val="00F25A2E"/>
    <w:rPr>
      <w:b/>
      <w:bCs/>
    </w:rPr>
  </w:style>
  <w:style w:type="paragraph" w:styleId="Subtitle">
    <w:name w:val="Subtitle"/>
    <w:basedOn w:val="Normal"/>
    <w:qFormat/>
    <w:rsid w:val="00F25A2E"/>
    <w:pPr>
      <w:autoSpaceDE w:val="0"/>
      <w:autoSpaceDN w:val="0"/>
      <w:adjustRightInd w:val="0"/>
    </w:pPr>
    <w:rPr>
      <w:rFonts w:ascii="Arial" w:hAnsi="Arial" w:cs="Arial"/>
      <w:b/>
      <w:bCs/>
      <w:color w:val="000000"/>
      <w:sz w:val="20"/>
      <w:szCs w:val="22"/>
    </w:rPr>
  </w:style>
  <w:style w:type="character" w:styleId="FollowedHyperlink">
    <w:name w:val="FollowedHyperlink"/>
    <w:basedOn w:val="DefaultParagraphFont"/>
    <w:rsid w:val="00F25A2E"/>
    <w:rPr>
      <w:color w:val="800080"/>
      <w:u w:val="single"/>
    </w:rPr>
  </w:style>
  <w:style w:type="paragraph" w:styleId="BalloonText">
    <w:name w:val="Balloon Text"/>
    <w:basedOn w:val="Normal"/>
    <w:link w:val="BalloonTextChar"/>
    <w:semiHidden/>
    <w:unhideWhenUsed/>
    <w:rsid w:val="006D36E6"/>
    <w:rPr>
      <w:rFonts w:ascii="Segoe UI" w:hAnsi="Segoe UI" w:cs="Segoe UI"/>
      <w:sz w:val="18"/>
      <w:szCs w:val="18"/>
    </w:rPr>
  </w:style>
  <w:style w:type="character" w:customStyle="1" w:styleId="BalloonTextChar">
    <w:name w:val="Balloon Text Char"/>
    <w:basedOn w:val="DefaultParagraphFont"/>
    <w:link w:val="BalloonText"/>
    <w:semiHidden/>
    <w:rsid w:val="006D3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IFLA/OCLC Early Career Development Fellowship</vt:lpstr>
    </vt:vector>
  </TitlesOfParts>
  <Company>OCLC Online Computer Library Center, Inc.</Company>
  <LinksUpToDate>false</LinksUpToDate>
  <CharactersWithSpaces>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IFLA/OCLC Early Career Development Fellowship</dc:title>
  <dc:creator>Authorized OCLC User</dc:creator>
  <cp:lastModifiedBy>Lensenmayer,Nancy</cp:lastModifiedBy>
  <cp:revision>6</cp:revision>
  <cp:lastPrinted>2015-08-06T23:42:00Z</cp:lastPrinted>
  <dcterms:created xsi:type="dcterms:W3CDTF">2015-08-06T23:43:00Z</dcterms:created>
  <dcterms:modified xsi:type="dcterms:W3CDTF">2015-08-07T17:58:00Z</dcterms:modified>
</cp:coreProperties>
</file>